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color w:val="ff0000"/>
          <w:sz w:val="38"/>
          <w:szCs w:val="38"/>
          <w:highlight w:val="yellow"/>
        </w:rPr>
      </w:pPr>
      <w:r w:rsidDel="00000000" w:rsidR="00000000" w:rsidRPr="00000000">
        <w:rPr>
          <w:color w:val="ff0000"/>
          <w:sz w:val="38"/>
          <w:szCs w:val="38"/>
          <w:highlight w:val="yellow"/>
          <w:rtl w:val="0"/>
        </w:rPr>
        <w:t xml:space="preserve">DIFFERENT METHODS OF PASSIVE INFORMATION GATHERING OF DIFFERENT WEBSITES:</w:t>
      </w:r>
    </w:p>
    <w:p w:rsidR="00000000" w:rsidDel="00000000" w:rsidP="00000000" w:rsidRDefault="00000000" w:rsidRPr="00000000" w14:paraId="00000003">
      <w:pPr>
        <w:rPr>
          <w:color w:val="ff0000"/>
          <w:sz w:val="38"/>
          <w:szCs w:val="3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bCs w:val="1"/>
          <w:sz w:val="38"/>
          <w:szCs w:val="38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u w:val="single"/>
          <w:rtl w:val="0"/>
        </w:rPr>
        <w:t xml:space="preserve">FOORPRINTING AND RECONNAISSANCE OF </w:t>
      </w:r>
      <w:hyperlink r:id="rId6">
        <w:r w:rsidDel="00000000" w:rsidR="00000000" w:rsidRPr="00000000">
          <w:rPr>
            <w:b w:val="1"/>
            <w:bCs w:val="1"/>
            <w:color w:val="1155cc"/>
            <w:sz w:val="38"/>
            <w:szCs w:val="38"/>
            <w:u w:val="single"/>
            <w:rtl w:val="0"/>
          </w:rPr>
          <w:t xml:space="preserve">WWW.INTELLIPAAT.COM</w:t>
        </w:r>
      </w:hyperlink>
      <w:r w:rsidDel="00000000" w:rsidR="00000000" w:rsidRPr="00000000">
        <w:rPr>
          <w:b w:val="1"/>
          <w:bCs w:val="1"/>
          <w:sz w:val="38"/>
          <w:szCs w:val="38"/>
          <w:u w:val="single"/>
          <w:rtl w:val="0"/>
        </w:rPr>
        <w:t xml:space="preserve"> THROUGH SEARCH ENGINES AND ADVANCED GOOGLE SEARCH:</w:t>
      </w:r>
    </w:p>
    <w:p w:rsidR="00000000" w:rsidDel="00000000" w:rsidP="00000000" w:rsidRDefault="00000000" w:rsidRPr="00000000" w14:paraId="00000005">
      <w:pPr>
        <w:rPr>
          <w:b w:val="1"/>
          <w:bCs w:val="1"/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bCs w:val="1"/>
          <w:sz w:val="38"/>
          <w:szCs w:val="38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u w:val="single"/>
          <w:rtl w:val="0"/>
        </w:rPr>
        <w:t xml:space="preserve">1.GENERAL GOOGLE RESEARCH:</w:t>
      </w:r>
    </w:p>
    <w:p w:rsidR="00000000" w:rsidDel="00000000" w:rsidP="00000000" w:rsidRDefault="00000000" w:rsidRPr="00000000" w14:paraId="00000007">
      <w:pPr>
        <w:rPr>
          <w:b w:val="1"/>
          <w:bCs w:val="1"/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bCs w:val="1"/>
          <w:sz w:val="38"/>
          <w:szCs w:val="38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u w:val="single"/>
        </w:rPr>
        <w:drawing>
          <wp:inline distB="114300" distT="114300" distL="114300" distR="114300">
            <wp:extent cx="5731200" cy="29972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bCs w:val="1"/>
          <w:sz w:val="38"/>
          <w:szCs w:val="38"/>
        </w:rPr>
      </w:pPr>
      <w:r w:rsidDel="00000000" w:rsidR="00000000" w:rsidRPr="00000000">
        <w:rPr>
          <w:b w:val="1"/>
          <w:bCs w:val="1"/>
          <w:sz w:val="38"/>
          <w:szCs w:val="38"/>
          <w:rtl w:val="0"/>
        </w:rPr>
        <w:t xml:space="preserve">As we can see that just by typing “intellipaat” on google we have got various websites open regarding intellipaat official website along with different courses and login links,about us tags.</w:t>
      </w:r>
    </w:p>
    <w:p w:rsidR="00000000" w:rsidDel="00000000" w:rsidP="00000000" w:rsidRDefault="00000000" w:rsidRPr="00000000" w14:paraId="0000000A">
      <w:pPr>
        <w:rPr>
          <w:b w:val="1"/>
          <w:bCs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bCs w:val="1"/>
          <w:sz w:val="38"/>
          <w:szCs w:val="38"/>
        </w:rPr>
      </w:pPr>
      <w:r w:rsidDel="00000000" w:rsidR="00000000" w:rsidRPr="00000000">
        <w:rPr>
          <w:b w:val="1"/>
          <w:bCs w:val="1"/>
          <w:sz w:val="38"/>
          <w:szCs w:val="38"/>
        </w:rPr>
        <w:drawing>
          <wp:inline distB="114300" distT="114300" distL="114300" distR="114300">
            <wp:extent cx="5731200" cy="29972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bCs w:val="1"/>
          <w:sz w:val="38"/>
          <w:szCs w:val="38"/>
        </w:rPr>
      </w:pPr>
      <w:r w:rsidDel="00000000" w:rsidR="00000000" w:rsidRPr="00000000">
        <w:rPr>
          <w:b w:val="1"/>
          <w:bCs w:val="1"/>
          <w:sz w:val="38"/>
          <w:szCs w:val="38"/>
          <w:rtl w:val="0"/>
        </w:rPr>
        <w:t xml:space="preserve">Also in the second half of the screenshot we can see the webpage contains direct links towards “</w:t>
      </w: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YOUTUBE VIDEOS</w:t>
      </w:r>
      <w:r w:rsidDel="00000000" w:rsidR="00000000" w:rsidRPr="00000000">
        <w:rPr>
          <w:b w:val="1"/>
          <w:bCs w:val="1"/>
          <w:sz w:val="38"/>
          <w:szCs w:val="38"/>
          <w:rtl w:val="0"/>
        </w:rPr>
        <w:t xml:space="preserve">”, “</w:t>
      </w: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FACEBOOK PAGE</w:t>
      </w:r>
      <w:r w:rsidDel="00000000" w:rsidR="00000000" w:rsidRPr="00000000">
        <w:rPr>
          <w:b w:val="1"/>
          <w:bCs w:val="1"/>
          <w:sz w:val="38"/>
          <w:szCs w:val="38"/>
          <w:rtl w:val="0"/>
        </w:rPr>
        <w:t xml:space="preserve">” ,”</w:t>
      </w: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INSTAGRAM PAGE</w:t>
      </w:r>
      <w:r w:rsidDel="00000000" w:rsidR="00000000" w:rsidRPr="00000000">
        <w:rPr>
          <w:b w:val="1"/>
          <w:bCs w:val="1"/>
          <w:sz w:val="38"/>
          <w:szCs w:val="38"/>
          <w:rtl w:val="0"/>
        </w:rPr>
        <w:t xml:space="preserve">”,”</w:t>
      </w: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LINKEDIN PROFILE</w:t>
      </w:r>
      <w:r w:rsidDel="00000000" w:rsidR="00000000" w:rsidRPr="00000000">
        <w:rPr>
          <w:b w:val="1"/>
          <w:bCs w:val="1"/>
          <w:sz w:val="38"/>
          <w:szCs w:val="38"/>
          <w:rtl w:val="0"/>
        </w:rPr>
        <w:t xml:space="preserve">”,AND AT THE TOP RIGHT WE HAVE GOT </w:t>
      </w:r>
      <w:r w:rsidDel="00000000" w:rsidR="00000000" w:rsidRPr="00000000">
        <w:rPr>
          <w:b w:val="1"/>
          <w:bCs w:val="1"/>
          <w:sz w:val="38"/>
          <w:szCs w:val="38"/>
          <w:highlight w:val="yellow"/>
          <w:rtl w:val="0"/>
        </w:rPr>
        <w:t xml:space="preserve">“INTELLIPAAT OFFICE PHYSICAL ADDRESS</w:t>
      </w:r>
      <w:r w:rsidDel="00000000" w:rsidR="00000000" w:rsidRPr="00000000">
        <w:rPr>
          <w:b w:val="1"/>
          <w:bCs w:val="1"/>
          <w:sz w:val="38"/>
          <w:szCs w:val="38"/>
          <w:rtl w:val="0"/>
        </w:rPr>
        <w:t xml:space="preserve">” ALONG WITH A PICTURE OF THE INTELLIPAAT OFFICE WITH A DETAILED DESCRIPTION.</w:t>
      </w:r>
    </w:p>
    <w:p w:rsidR="00000000" w:rsidDel="00000000" w:rsidP="00000000" w:rsidRDefault="00000000" w:rsidRPr="00000000" w14:paraId="0000000D">
      <w:pPr>
        <w:rPr>
          <w:b w:val="1"/>
          <w:bCs w:val="1"/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bCs w:val="1"/>
          <w:sz w:val="38"/>
          <w:szCs w:val="38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u w:val="single"/>
        </w:rPr>
        <w:drawing>
          <wp:inline distB="114300" distT="114300" distL="114300" distR="114300">
            <wp:extent cx="5731200" cy="29972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bCs w:val="1"/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bCs w:val="1"/>
          <w:sz w:val="38"/>
          <w:szCs w:val="38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u w:val="single"/>
        </w:rPr>
        <w:drawing>
          <wp:inline distB="114300" distT="114300" distL="114300" distR="114300">
            <wp:extent cx="5731200" cy="2997200"/>
            <wp:effectExtent b="0" l="0" r="0" t="0"/>
            <wp:docPr id="6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rtl w:val="0"/>
        </w:rPr>
        <w:t xml:space="preserve">This is the view of the instagram home page without logging into “</w:t>
      </w: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instagram”</w:t>
      </w:r>
    </w:p>
    <w:p w:rsidR="00000000" w:rsidDel="00000000" w:rsidP="00000000" w:rsidRDefault="00000000" w:rsidRPr="00000000" w14:paraId="00000012">
      <w:pPr>
        <w:rPr>
          <w:b w:val="1"/>
          <w:bCs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bCs w:val="1"/>
          <w:sz w:val="38"/>
          <w:szCs w:val="38"/>
        </w:rPr>
      </w:pPr>
      <w:r w:rsidDel="00000000" w:rsidR="00000000" w:rsidRPr="00000000">
        <w:rPr>
          <w:b w:val="1"/>
          <w:bCs w:val="1"/>
          <w:sz w:val="38"/>
          <w:szCs w:val="38"/>
        </w:rPr>
        <w:drawing>
          <wp:inline distB="114300" distT="114300" distL="114300" distR="114300">
            <wp:extent cx="5731200" cy="2997200"/>
            <wp:effectExtent b="0" l="0" r="0" t="0"/>
            <wp:docPr id="88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bCs w:val="1"/>
          <w:sz w:val="38"/>
          <w:szCs w:val="38"/>
        </w:rPr>
      </w:pPr>
      <w:r w:rsidDel="00000000" w:rsidR="00000000" w:rsidRPr="00000000">
        <w:rPr>
          <w:b w:val="1"/>
          <w:bCs w:val="1"/>
          <w:sz w:val="38"/>
          <w:szCs w:val="38"/>
          <w:rtl w:val="0"/>
        </w:rPr>
        <w:t xml:space="preserve">Youtube channel homepage view with number of subscribers “</w:t>
      </w: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10.1 M</w:t>
      </w:r>
      <w:r w:rsidDel="00000000" w:rsidR="00000000" w:rsidRPr="00000000">
        <w:rPr>
          <w:b w:val="1"/>
          <w:bCs w:val="1"/>
          <w:sz w:val="38"/>
          <w:szCs w:val="38"/>
          <w:rtl w:val="0"/>
        </w:rPr>
        <w:t xml:space="preserve">” and number of videos whioch is “</w:t>
      </w: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4.2K</w:t>
      </w:r>
      <w:r w:rsidDel="00000000" w:rsidR="00000000" w:rsidRPr="00000000">
        <w:rPr>
          <w:b w:val="1"/>
          <w:bCs w:val="1"/>
          <w:sz w:val="38"/>
          <w:szCs w:val="38"/>
          <w:rtl w:val="0"/>
        </w:rPr>
        <w:t xml:space="preserve">”.</w:t>
      </w:r>
    </w:p>
    <w:p w:rsidR="00000000" w:rsidDel="00000000" w:rsidP="00000000" w:rsidRDefault="00000000" w:rsidRPr="00000000" w14:paraId="00000015">
      <w:pPr>
        <w:rPr>
          <w:b w:val="1"/>
          <w:bCs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bCs w:val="1"/>
          <w:sz w:val="38"/>
          <w:szCs w:val="38"/>
        </w:rPr>
      </w:pPr>
      <w:r w:rsidDel="00000000" w:rsidR="00000000" w:rsidRPr="00000000">
        <w:rPr>
          <w:b w:val="1"/>
          <w:bCs w:val="1"/>
          <w:sz w:val="38"/>
          <w:szCs w:val="38"/>
        </w:rPr>
        <w:drawing>
          <wp:inline distB="114300" distT="114300" distL="114300" distR="114300">
            <wp:extent cx="5731200" cy="2997200"/>
            <wp:effectExtent b="0" l="0" r="0" t="0"/>
            <wp:docPr id="6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bCs w:val="1"/>
          <w:sz w:val="38"/>
          <w:szCs w:val="38"/>
          <w:highlight w:val="yellow"/>
        </w:rPr>
      </w:pPr>
      <w:r w:rsidDel="00000000" w:rsidR="00000000" w:rsidRPr="00000000">
        <w:rPr>
          <w:b w:val="1"/>
          <w:bCs w:val="1"/>
          <w:sz w:val="38"/>
          <w:szCs w:val="38"/>
          <w:rtl w:val="0"/>
        </w:rPr>
        <w:t xml:space="preserve">SECOND SCREENSHOT OF YOUTUBE PAGE WHERE WE CAN SEE DIFFERENT SUB-SECTION LIKE “</w:t>
      </w:r>
      <w:r w:rsidDel="00000000" w:rsidR="00000000" w:rsidRPr="00000000">
        <w:rPr>
          <w:b w:val="1"/>
          <w:bCs w:val="1"/>
          <w:sz w:val="38"/>
          <w:szCs w:val="38"/>
          <w:highlight w:val="yellow"/>
          <w:rtl w:val="0"/>
        </w:rPr>
        <w:t xml:space="preserve">TOP 10 TRENDING VIDEOS</w:t>
      </w:r>
      <w:r w:rsidDel="00000000" w:rsidR="00000000" w:rsidRPr="00000000">
        <w:rPr>
          <w:b w:val="1"/>
          <w:bCs w:val="1"/>
          <w:sz w:val="38"/>
          <w:szCs w:val="38"/>
          <w:rtl w:val="0"/>
        </w:rPr>
        <w:t xml:space="preserve">” OR “FULL </w:t>
      </w:r>
      <w:r w:rsidDel="00000000" w:rsidR="00000000" w:rsidRPr="00000000">
        <w:rPr>
          <w:b w:val="1"/>
          <w:bCs w:val="1"/>
          <w:sz w:val="38"/>
          <w:szCs w:val="38"/>
          <w:highlight w:val="yellow"/>
          <w:rtl w:val="0"/>
        </w:rPr>
        <w:t xml:space="preserve">COURSES UPDATED</w:t>
      </w:r>
      <w:r w:rsidDel="00000000" w:rsidR="00000000" w:rsidRPr="00000000">
        <w:rPr>
          <w:b w:val="1"/>
          <w:bCs w:val="1"/>
          <w:sz w:val="38"/>
          <w:szCs w:val="38"/>
          <w:rtl w:val="0"/>
        </w:rPr>
        <w:t xml:space="preserve">” , “</w:t>
      </w:r>
      <w:r w:rsidDel="00000000" w:rsidR="00000000" w:rsidRPr="00000000">
        <w:rPr>
          <w:b w:val="1"/>
          <w:bCs w:val="1"/>
          <w:sz w:val="38"/>
          <w:szCs w:val="38"/>
          <w:highlight w:val="yellow"/>
          <w:rtl w:val="0"/>
        </w:rPr>
        <w:t xml:space="preserve"> CAREER GUIDANCE”</w:t>
      </w:r>
    </w:p>
    <w:p w:rsidR="00000000" w:rsidDel="00000000" w:rsidP="00000000" w:rsidRDefault="00000000" w:rsidRPr="00000000" w14:paraId="00000018">
      <w:pPr>
        <w:rPr>
          <w:b w:val="1"/>
          <w:bCs w:val="1"/>
          <w:sz w:val="38"/>
          <w:szCs w:val="38"/>
          <w:highlight w:val="yellow"/>
        </w:rPr>
      </w:pPr>
      <w:r w:rsidDel="00000000" w:rsidR="00000000" w:rsidRPr="00000000">
        <w:rPr>
          <w:b w:val="1"/>
          <w:bCs w:val="1"/>
          <w:sz w:val="38"/>
          <w:szCs w:val="38"/>
          <w:highlight w:val="yellow"/>
        </w:rPr>
        <w:drawing>
          <wp:inline distB="114300" distT="114300" distL="114300" distR="114300">
            <wp:extent cx="5731200" cy="29972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bCs w:val="1"/>
          <w:sz w:val="38"/>
          <w:szCs w:val="38"/>
          <w:highlight w:val="darkBlu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FACEBOOK HOMEPAGE VIEW WITH INFORMATION SUCH AS “</w:t>
      </w:r>
      <w:r w:rsidDel="00000000" w:rsidR="00000000" w:rsidRPr="00000000">
        <w:rPr>
          <w:b w:val="1"/>
          <w:bCs w:val="1"/>
          <w:sz w:val="38"/>
          <w:szCs w:val="38"/>
          <w:highlight w:val="darkBlue"/>
          <w:rtl w:val="0"/>
        </w:rPr>
        <w:t xml:space="preserve">Address”,”phone number”,”website”,”collection of demo images and videos”.</w:t>
      </w:r>
    </w:p>
    <w:p w:rsidR="00000000" w:rsidDel="00000000" w:rsidP="00000000" w:rsidRDefault="00000000" w:rsidRPr="00000000" w14:paraId="0000001A">
      <w:pPr>
        <w:rPr>
          <w:b w:val="1"/>
          <w:bCs w:val="1"/>
          <w:sz w:val="38"/>
          <w:szCs w:val="38"/>
          <w:highlight w:val="darkBl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bCs w:val="1"/>
          <w:sz w:val="38"/>
          <w:szCs w:val="38"/>
          <w:highlight w:val="darkBlue"/>
        </w:rPr>
      </w:pPr>
      <w:r w:rsidDel="00000000" w:rsidR="00000000" w:rsidRPr="00000000">
        <w:rPr>
          <w:b w:val="1"/>
          <w:bCs w:val="1"/>
          <w:sz w:val="38"/>
          <w:szCs w:val="38"/>
          <w:highlight w:val="darkBlue"/>
        </w:rPr>
        <w:drawing>
          <wp:inline distB="114300" distT="114300" distL="114300" distR="114300">
            <wp:extent cx="5731200" cy="2997200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bCs w:val="1"/>
          <w:sz w:val="38"/>
          <w:szCs w:val="38"/>
          <w:highlight w:val="darkBlue"/>
        </w:rPr>
      </w:pPr>
      <w:r w:rsidDel="00000000" w:rsidR="00000000" w:rsidRPr="00000000">
        <w:rPr>
          <w:b w:val="1"/>
          <w:bCs w:val="1"/>
          <w:sz w:val="38"/>
          <w:szCs w:val="38"/>
          <w:highlight w:val="darkBlue"/>
          <w:rtl w:val="0"/>
        </w:rPr>
        <w:t xml:space="preserve">Updates about latest achievements:</w:t>
      </w:r>
    </w:p>
    <w:p w:rsidR="00000000" w:rsidDel="00000000" w:rsidP="00000000" w:rsidRDefault="00000000" w:rsidRPr="00000000" w14:paraId="0000001D">
      <w:pPr>
        <w:rPr>
          <w:b w:val="1"/>
          <w:bCs w:val="1"/>
          <w:sz w:val="38"/>
          <w:szCs w:val="38"/>
          <w:highlight w:val="darkBl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bCs w:val="1"/>
          <w:sz w:val="38"/>
          <w:szCs w:val="38"/>
          <w:highlight w:val="darkBlue"/>
        </w:rPr>
      </w:pPr>
      <w:r w:rsidDel="00000000" w:rsidR="00000000" w:rsidRPr="00000000">
        <w:rPr>
          <w:b w:val="1"/>
          <w:bCs w:val="1"/>
          <w:sz w:val="38"/>
          <w:szCs w:val="38"/>
          <w:highlight w:val="darkBlue"/>
        </w:rPr>
        <w:drawing>
          <wp:inline distB="114300" distT="114300" distL="114300" distR="114300">
            <wp:extent cx="5731200" cy="2997200"/>
            <wp:effectExtent b="0" l="0" r="0" t="0"/>
            <wp:docPr id="8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bCs w:val="1"/>
          <w:sz w:val="38"/>
          <w:szCs w:val="38"/>
          <w:highlight w:val="darkBlue"/>
        </w:rPr>
      </w:pPr>
      <w:r w:rsidDel="00000000" w:rsidR="00000000" w:rsidRPr="00000000">
        <w:rPr>
          <w:b w:val="1"/>
          <w:bCs w:val="1"/>
          <w:sz w:val="38"/>
          <w:szCs w:val="38"/>
          <w:highlight w:val="darkBlue"/>
          <w:rtl w:val="0"/>
        </w:rPr>
        <w:t xml:space="preserve">Short videos and demonstration about latest trendy cloud service like AWS.</w:t>
      </w:r>
    </w:p>
    <w:p w:rsidR="00000000" w:rsidDel="00000000" w:rsidP="00000000" w:rsidRDefault="00000000" w:rsidRPr="00000000" w14:paraId="00000020">
      <w:pPr>
        <w:rPr>
          <w:b w:val="1"/>
          <w:bCs w:val="1"/>
          <w:sz w:val="38"/>
          <w:szCs w:val="38"/>
          <w:highlight w:val="darkBl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bCs w:val="1"/>
          <w:sz w:val="38"/>
          <w:szCs w:val="38"/>
          <w:highlight w:val="darkBlue"/>
        </w:rPr>
      </w:pPr>
      <w:r w:rsidDel="00000000" w:rsidR="00000000" w:rsidRPr="00000000">
        <w:rPr>
          <w:b w:val="1"/>
          <w:bCs w:val="1"/>
          <w:sz w:val="38"/>
          <w:szCs w:val="38"/>
          <w:highlight w:val="darkBlue"/>
        </w:rPr>
        <w:drawing>
          <wp:inline distB="114300" distT="114300" distL="114300" distR="114300">
            <wp:extent cx="5731200" cy="2997200"/>
            <wp:effectExtent b="0" l="0" r="0" t="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bCs w:val="1"/>
          <w:sz w:val="38"/>
          <w:szCs w:val="38"/>
          <w:highlight w:val="darkBlue"/>
        </w:rPr>
      </w:pPr>
      <w:r w:rsidDel="00000000" w:rsidR="00000000" w:rsidRPr="00000000">
        <w:rPr>
          <w:b w:val="1"/>
          <w:bCs w:val="1"/>
          <w:sz w:val="38"/>
          <w:szCs w:val="38"/>
          <w:highlight w:val="darkBlue"/>
          <w:rtl w:val="0"/>
        </w:rPr>
        <w:t xml:space="preserve">SUCCESS STORIES AFTER PLACEMENT FROM INTELLIPAAT STUDENTS:</w:t>
      </w:r>
    </w:p>
    <w:p w:rsidR="00000000" w:rsidDel="00000000" w:rsidP="00000000" w:rsidRDefault="00000000" w:rsidRPr="00000000" w14:paraId="00000023">
      <w:pPr>
        <w:rPr>
          <w:b w:val="1"/>
          <w:bCs w:val="1"/>
          <w:sz w:val="38"/>
          <w:szCs w:val="38"/>
          <w:highlight w:val="darkBl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bCs w:val="1"/>
          <w:sz w:val="38"/>
          <w:szCs w:val="38"/>
          <w:highlight w:val="darkBlu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bCs w:val="1"/>
          <w:sz w:val="38"/>
          <w:szCs w:val="38"/>
          <w:highlight w:val="white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2.</w:t>
      </w:r>
      <w:r w:rsidDel="00000000" w:rsidR="00000000" w:rsidRPr="00000000">
        <w:rPr>
          <w:b w:val="1"/>
          <w:bCs w:val="1"/>
          <w:sz w:val="38"/>
          <w:szCs w:val="38"/>
          <w:highlight w:val="white"/>
          <w:u w:val="single"/>
          <w:rtl w:val="0"/>
        </w:rPr>
        <w:t xml:space="preserve">ADVANCED GOOGLE SEARCH:</w:t>
      </w:r>
    </w:p>
    <w:p w:rsidR="00000000" w:rsidDel="00000000" w:rsidP="00000000" w:rsidRDefault="00000000" w:rsidRPr="00000000" w14:paraId="00000026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1. site:intellipaat.com</w:t>
      </w:r>
    </w:p>
    <w:p w:rsidR="00000000" w:rsidDel="00000000" w:rsidP="00000000" w:rsidRDefault="00000000" w:rsidRPr="00000000" w14:paraId="00000027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2. related: intellipaat.com</w:t>
      </w:r>
    </w:p>
    <w:p w:rsidR="00000000" w:rsidDel="00000000" w:rsidP="00000000" w:rsidRDefault="00000000" w:rsidRPr="00000000" w14:paraId="00000028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3. Intitle: intellipaat</w:t>
      </w:r>
    </w:p>
    <w:p w:rsidR="00000000" w:rsidDel="00000000" w:rsidP="00000000" w:rsidRDefault="00000000" w:rsidRPr="00000000" w14:paraId="00000029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4. Allintitle: intellipaat careers</w:t>
      </w:r>
    </w:p>
    <w:p w:rsidR="00000000" w:rsidDel="00000000" w:rsidP="00000000" w:rsidRDefault="00000000" w:rsidRPr="00000000" w14:paraId="0000002A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5. Inurl : intellipaat</w:t>
      </w:r>
    </w:p>
    <w:p w:rsidR="00000000" w:rsidDel="00000000" w:rsidP="00000000" w:rsidRDefault="00000000" w:rsidRPr="00000000" w14:paraId="0000002B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6. Allinurl: intellipaat placement</w:t>
      </w:r>
    </w:p>
    <w:p w:rsidR="00000000" w:rsidDel="00000000" w:rsidP="00000000" w:rsidRDefault="00000000" w:rsidRPr="00000000" w14:paraId="0000002C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7. Intext : intellipaat</w:t>
      </w:r>
    </w:p>
    <w:p w:rsidR="00000000" w:rsidDel="00000000" w:rsidP="00000000" w:rsidRDefault="00000000" w:rsidRPr="00000000" w14:paraId="0000002D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8. Allintext : intellipaat courses</w:t>
      </w:r>
    </w:p>
    <w:p w:rsidR="00000000" w:rsidDel="00000000" w:rsidP="00000000" w:rsidRDefault="00000000" w:rsidRPr="00000000" w14:paraId="0000002E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9 .cache: intellipaat.com</w:t>
      </w:r>
    </w:p>
    <w:p w:rsidR="00000000" w:rsidDel="00000000" w:rsidP="00000000" w:rsidRDefault="00000000" w:rsidRPr="00000000" w14:paraId="0000002F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</w:rPr>
        <w:drawing>
          <wp:inline distB="114300" distT="114300" distL="114300" distR="114300">
            <wp:extent cx="5731200" cy="29972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</w:rPr>
        <w:drawing>
          <wp:inline distB="114300" distT="114300" distL="114300" distR="114300">
            <wp:extent cx="5731200" cy="2997200"/>
            <wp:effectExtent b="0" l="0" r="0" t="0"/>
            <wp:docPr id="6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Result of : site: intellipaat.com</w:t>
      </w:r>
    </w:p>
    <w:p w:rsidR="00000000" w:rsidDel="00000000" w:rsidP="00000000" w:rsidRDefault="00000000" w:rsidRPr="00000000" w14:paraId="00000034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 </w:t>
      </w:r>
      <w:r w:rsidDel="00000000" w:rsidR="00000000" w:rsidRPr="00000000">
        <w:rPr>
          <w:b w:val="1"/>
          <w:bCs w:val="1"/>
          <w:sz w:val="38"/>
          <w:szCs w:val="38"/>
          <w:highlight w:val="white"/>
        </w:rPr>
        <w:drawing>
          <wp:inline distB="114300" distT="114300" distL="114300" distR="114300">
            <wp:extent cx="5731200" cy="29972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</w:rPr>
        <w:drawing>
          <wp:inline distB="114300" distT="114300" distL="114300" distR="114300">
            <wp:extent cx="5731200" cy="29972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Result of related:intellipaat.com</w:t>
      </w:r>
    </w:p>
    <w:p w:rsidR="00000000" w:rsidDel="00000000" w:rsidP="00000000" w:rsidRDefault="00000000" w:rsidRPr="00000000" w14:paraId="00000039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bCs w:val="1"/>
          <w:sz w:val="38"/>
          <w:szCs w:val="38"/>
          <w:shd w:fill="f3f3f3" w:val="clear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Observation: for site:intellipaat.com all the searches have come from intellipaat official website , domain and subdomains . we do not see any uploads from any third party website giving info about intellipaat but for related:intellipaat.com we have got the searches not only from intellipaat domain but also from other domains publishing information about intellipaat like “</w:t>
      </w: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QUORA” , “G2” , “SOFTWARE SUGGEST”,”SIMILARWEB” </w:t>
      </w:r>
      <w:r w:rsidDel="00000000" w:rsidR="00000000" w:rsidRPr="00000000">
        <w:rPr>
          <w:b w:val="1"/>
          <w:bCs w:val="1"/>
          <w:sz w:val="38"/>
          <w:szCs w:val="38"/>
          <w:shd w:fill="f3f3f3" w:val="clear"/>
          <w:rtl w:val="0"/>
        </w:rPr>
        <w:t xml:space="preserve"> .These are not intellipaat domains but the information are related to intellipaat . </w:t>
      </w:r>
    </w:p>
    <w:p w:rsidR="00000000" w:rsidDel="00000000" w:rsidP="00000000" w:rsidRDefault="00000000" w:rsidRPr="00000000" w14:paraId="0000003B">
      <w:pPr>
        <w:rPr>
          <w:b w:val="1"/>
          <w:bCs w:val="1"/>
          <w:sz w:val="38"/>
          <w:szCs w:val="38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bCs w:val="1"/>
          <w:sz w:val="38"/>
          <w:szCs w:val="38"/>
          <w:shd w:fill="f3f3f3" w:val="clear"/>
        </w:rPr>
      </w:pPr>
      <w:r w:rsidDel="00000000" w:rsidR="00000000" w:rsidRPr="00000000">
        <w:rPr>
          <w:b w:val="1"/>
          <w:bCs w:val="1"/>
          <w:sz w:val="38"/>
          <w:szCs w:val="38"/>
          <w:shd w:fill="f3f3f3" w:val="clear"/>
        </w:rPr>
        <w:drawing>
          <wp:inline distB="114300" distT="114300" distL="114300" distR="114300">
            <wp:extent cx="5731200" cy="29972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Results from intitle:intellipaat.com</w:t>
      </w:r>
    </w:p>
    <w:p w:rsidR="00000000" w:rsidDel="00000000" w:rsidP="00000000" w:rsidRDefault="00000000" w:rsidRPr="00000000" w14:paraId="0000003E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</w:rPr>
        <w:drawing>
          <wp:inline distB="114300" distT="114300" distL="114300" distR="114300">
            <wp:extent cx="5731200" cy="29972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Results from intitle:intellipaat</w:t>
      </w:r>
    </w:p>
    <w:p w:rsidR="00000000" w:rsidDel="00000000" w:rsidP="00000000" w:rsidRDefault="00000000" w:rsidRPr="00000000" w14:paraId="00000041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</w:rPr>
        <w:drawing>
          <wp:inline distB="114300" distT="114300" distL="114300" distR="114300">
            <wp:extent cx="5731200" cy="2997200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Results from intitle:intellipaat</w:t>
      </w:r>
    </w:p>
    <w:p w:rsidR="00000000" w:rsidDel="00000000" w:rsidP="00000000" w:rsidRDefault="00000000" w:rsidRPr="00000000" w14:paraId="00000044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Observation: the result is the combination of both </w:t>
      </w:r>
    </w:p>
    <w:p w:rsidR="00000000" w:rsidDel="00000000" w:rsidP="00000000" w:rsidRDefault="00000000" w:rsidRPr="00000000" w14:paraId="00000046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site:intellipaat.com and related:intellipaat.com. So in the output we have both the combination of the output from intellipaat domain and other domains as well like quora, g2 etc.</w:t>
      </w:r>
    </w:p>
    <w:p w:rsidR="00000000" w:rsidDel="00000000" w:rsidP="00000000" w:rsidRDefault="00000000" w:rsidRPr="00000000" w14:paraId="00000047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</w:rPr>
        <w:drawing>
          <wp:inline distB="114300" distT="114300" distL="114300" distR="114300">
            <wp:extent cx="5731200" cy="2997200"/>
            <wp:effectExtent b="0" l="0" r="0" t="0"/>
            <wp:docPr id="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</w:rPr>
        <w:drawing>
          <wp:inline distB="114300" distT="114300" distL="114300" distR="114300">
            <wp:extent cx="5731200" cy="29972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</w:rPr>
        <w:drawing>
          <wp:inline distB="114300" distT="114300" distL="114300" distR="114300">
            <wp:extent cx="5731200" cy="29972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Results from allintitle: intellipaat careers</w:t>
      </w:r>
    </w:p>
    <w:p w:rsidR="00000000" w:rsidDel="00000000" w:rsidP="00000000" w:rsidRDefault="00000000" w:rsidRPr="00000000" w14:paraId="0000004D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Observation: we found all the searches related to jobs and careers and placements from intellipaat domain and other domains as well like </w:t>
      </w: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NAUKRI.COM, CAREERS360, GLASSDOOR.CO.IN AND LINKEDIN INDIA.</w:t>
      </w:r>
    </w:p>
    <w:p w:rsidR="00000000" w:rsidDel="00000000" w:rsidP="00000000" w:rsidRDefault="00000000" w:rsidRPr="00000000" w14:paraId="0000004F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</w:rPr>
        <w:drawing>
          <wp:inline distB="114300" distT="114300" distL="114300" distR="114300">
            <wp:extent cx="5731200" cy="2997200"/>
            <wp:effectExtent b="0" l="0" r="0" t="0"/>
            <wp:docPr id="9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Results from intext : intellipaat.com</w:t>
      </w:r>
    </w:p>
    <w:p w:rsidR="00000000" w:rsidDel="00000000" w:rsidP="00000000" w:rsidRDefault="00000000" w:rsidRPr="00000000" w14:paraId="00000051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</w:rPr>
        <w:drawing>
          <wp:inline distB="114300" distT="114300" distL="114300" distR="114300">
            <wp:extent cx="5731200" cy="2997200"/>
            <wp:effectExtent b="0" l="0" r="0" t="0"/>
            <wp:docPr id="8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Results from intext:intellipaat</w:t>
      </w:r>
    </w:p>
    <w:p w:rsidR="00000000" w:rsidDel="00000000" w:rsidP="00000000" w:rsidRDefault="00000000" w:rsidRPr="00000000" w14:paraId="00000054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Observation:all the searches are related to intellipaat regarding different topics and sections.</w:t>
      </w:r>
    </w:p>
    <w:p w:rsidR="00000000" w:rsidDel="00000000" w:rsidP="00000000" w:rsidRDefault="00000000" w:rsidRPr="00000000" w14:paraId="00000056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</w:rPr>
        <w:drawing>
          <wp:inline distB="114300" distT="114300" distL="114300" distR="114300">
            <wp:extent cx="5731200" cy="2997200"/>
            <wp:effectExtent b="0" l="0" r="0" t="0"/>
            <wp:docPr id="6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38"/>
          <w:szCs w:val="38"/>
          <w:highlight w:val="white"/>
        </w:rPr>
        <w:drawing>
          <wp:inline distB="114300" distT="114300" distL="114300" distR="114300">
            <wp:extent cx="5731200" cy="29972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38"/>
          <w:szCs w:val="38"/>
          <w:highlight w:val="white"/>
        </w:rPr>
        <w:drawing>
          <wp:inline distB="114300" distT="114300" distL="114300" distR="114300">
            <wp:extent cx="5731200" cy="2997200"/>
            <wp:effectExtent b="0" l="0" r="0" t="0"/>
            <wp:docPr id="4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Results from allintext:intellipaat placement</w:t>
      </w:r>
    </w:p>
    <w:p w:rsidR="00000000" w:rsidDel="00000000" w:rsidP="00000000" w:rsidRDefault="00000000" w:rsidRPr="00000000" w14:paraId="00000059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Observation:all the searches are from intellipaat or other domains but absolutely related to jobs and placements of intellipaat.</w:t>
      </w:r>
    </w:p>
    <w:p w:rsidR="00000000" w:rsidDel="00000000" w:rsidP="00000000" w:rsidRDefault="00000000" w:rsidRPr="00000000" w14:paraId="0000005B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</w:rPr>
        <w:drawing>
          <wp:inline distB="114300" distT="114300" distL="114300" distR="114300">
            <wp:extent cx="5731200" cy="299720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</w:rPr>
        <w:drawing>
          <wp:inline distB="114300" distT="114300" distL="114300" distR="114300">
            <wp:extent cx="5731200" cy="2997200"/>
            <wp:effectExtent b="0" l="0" r="0" t="0"/>
            <wp:docPr id="4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</w:rPr>
        <w:drawing>
          <wp:inline distB="114300" distT="114300" distL="114300" distR="114300">
            <wp:extent cx="5731200" cy="2997200"/>
            <wp:effectExtent b="0" l="0" r="0" t="0"/>
            <wp:docPr id="7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</w:rPr>
        <w:drawing>
          <wp:inline distB="114300" distT="114300" distL="114300" distR="114300">
            <wp:extent cx="5731200" cy="2997200"/>
            <wp:effectExtent b="0" l="0" r="0" t="0"/>
            <wp:docPr id="7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Results from inurl:intellipaat.com</w:t>
      </w:r>
    </w:p>
    <w:p w:rsidR="00000000" w:rsidDel="00000000" w:rsidP="00000000" w:rsidRDefault="00000000" w:rsidRPr="00000000" w14:paraId="00000064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bCs w:val="1"/>
          <w:sz w:val="38"/>
          <w:szCs w:val="38"/>
          <w:shd w:fill="f3f3f3" w:val="clear"/>
        </w:rPr>
      </w:pPr>
      <w:r w:rsidDel="00000000" w:rsidR="00000000" w:rsidRPr="00000000">
        <w:rPr>
          <w:b w:val="1"/>
          <w:bCs w:val="1"/>
          <w:sz w:val="38"/>
          <w:szCs w:val="38"/>
          <w:shd w:fill="f3f3f3" w:val="clear"/>
          <w:rtl w:val="0"/>
        </w:rPr>
        <w:t xml:space="preserve">Observation:in this search we have found a handful of other domains like “mouthshut.com”,</w:t>
      </w:r>
    </w:p>
    <w:p w:rsidR="00000000" w:rsidDel="00000000" w:rsidP="00000000" w:rsidRDefault="00000000" w:rsidRPr="00000000" w14:paraId="00000066">
      <w:pPr>
        <w:rPr>
          <w:b w:val="1"/>
          <w:bCs w:val="1"/>
          <w:sz w:val="38"/>
          <w:szCs w:val="38"/>
          <w:shd w:fill="f3f3f3" w:val="clear"/>
        </w:rPr>
      </w:pPr>
      <w:r w:rsidDel="00000000" w:rsidR="00000000" w:rsidRPr="00000000">
        <w:rPr>
          <w:b w:val="1"/>
          <w:bCs w:val="1"/>
          <w:sz w:val="38"/>
          <w:szCs w:val="38"/>
          <w:shd w:fill="f3f3f3" w:val="clear"/>
          <w:rtl w:val="0"/>
        </w:rPr>
        <w:t xml:space="preserve">“trustpilot.com”,”similarweb.com”,”scamadvisosr.com”,”yourdigitalrights.org”etc and all they contain is information about intellipaat.</w:t>
      </w:r>
    </w:p>
    <w:p w:rsidR="00000000" w:rsidDel="00000000" w:rsidP="00000000" w:rsidRDefault="00000000" w:rsidRPr="00000000" w14:paraId="00000067">
      <w:pPr>
        <w:rPr>
          <w:b w:val="1"/>
          <w:bCs w:val="1"/>
          <w:sz w:val="38"/>
          <w:szCs w:val="38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bCs w:val="1"/>
          <w:sz w:val="38"/>
          <w:szCs w:val="38"/>
          <w:shd w:fill="f3f3f3" w:val="clear"/>
        </w:rPr>
      </w:pPr>
      <w:r w:rsidDel="00000000" w:rsidR="00000000" w:rsidRPr="00000000">
        <w:rPr>
          <w:b w:val="1"/>
          <w:bCs w:val="1"/>
          <w:sz w:val="38"/>
          <w:szCs w:val="38"/>
          <w:shd w:fill="f3f3f3" w:val="clear"/>
        </w:rPr>
        <w:drawing>
          <wp:inline distB="114300" distT="114300" distL="114300" distR="114300">
            <wp:extent cx="5731200" cy="2997200"/>
            <wp:effectExtent b="0" l="0" r="0" t="0"/>
            <wp:docPr id="9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Results from allinurl:intellipaat history</w:t>
      </w:r>
    </w:p>
    <w:p w:rsidR="00000000" w:rsidDel="00000000" w:rsidP="00000000" w:rsidRDefault="00000000" w:rsidRPr="00000000" w14:paraId="0000006A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bCs w:val="1"/>
          <w:sz w:val="38"/>
          <w:szCs w:val="38"/>
          <w:highlight w:val="white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u w:val="single"/>
          <w:rtl w:val="0"/>
        </w:rPr>
        <w:t xml:space="preserve">THERE ARE ALSO MANY OTHER ADVANCED GOOGLE SERACHES LIKE </w:t>
      </w:r>
    </w:p>
    <w:p w:rsidR="00000000" w:rsidDel="00000000" w:rsidP="00000000" w:rsidRDefault="00000000" w:rsidRPr="00000000" w14:paraId="0000006C">
      <w:pPr>
        <w:rPr>
          <w:b w:val="1"/>
          <w:bCs w:val="1"/>
          <w:sz w:val="38"/>
          <w:szCs w:val="38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1. Define:[word].....it will give the dictionary oriented meaning of that specific word.</w:t>
      </w:r>
    </w:p>
    <w:p w:rsidR="00000000" w:rsidDel="00000000" w:rsidP="00000000" w:rsidRDefault="00000000" w:rsidRPr="00000000" w14:paraId="0000006E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</w:rPr>
        <w:drawing>
          <wp:inline distB="114300" distT="114300" distL="114300" distR="114300">
            <wp:extent cx="5731200" cy="29972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</w:rPr>
        <w:drawing>
          <wp:inline distB="114300" distT="114300" distL="114300" distR="114300">
            <wp:extent cx="5731200" cy="2997200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This is one of the best ways of finding the  meaning any word as per dictionary.</w:t>
      </w:r>
    </w:p>
    <w:p w:rsidR="00000000" w:rsidDel="00000000" w:rsidP="00000000" w:rsidRDefault="00000000" w:rsidRPr="00000000" w14:paraId="00000073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</w:rPr>
        <w:drawing>
          <wp:inline distB="114300" distT="114300" distL="114300" distR="114300">
            <wp:extent cx="5731200" cy="2997200"/>
            <wp:effectExtent b="0" l="0" r="0" t="0"/>
            <wp:docPr id="3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Another example of the word “brobdingnagian”</w:t>
      </w:r>
    </w:p>
    <w:p w:rsidR="00000000" w:rsidDel="00000000" w:rsidP="00000000" w:rsidRDefault="00000000" w:rsidRPr="00000000" w14:paraId="00000076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2. Cache : intellipaat.com ……it will give us the latest cache version of any specific website.</w:t>
      </w:r>
    </w:p>
    <w:p w:rsidR="00000000" w:rsidDel="00000000" w:rsidP="00000000" w:rsidRDefault="00000000" w:rsidRPr="00000000" w14:paraId="00000078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</w:rPr>
        <w:drawing>
          <wp:inline distB="114300" distT="114300" distL="114300" distR="114300">
            <wp:extent cx="5731200" cy="2692400"/>
            <wp:effectExtent b="0" l="0" r="0" t="0"/>
            <wp:docPr id="3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</w:rPr>
        <w:drawing>
          <wp:inline distB="114300" distT="114300" distL="114300" distR="114300">
            <wp:extent cx="5731200" cy="2730500"/>
            <wp:effectExtent b="0" l="0" r="0" t="0"/>
            <wp:docPr id="6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Results from cache version of intellipaat.com website </w:t>
      </w:r>
    </w:p>
    <w:p w:rsidR="00000000" w:rsidDel="00000000" w:rsidP="00000000" w:rsidRDefault="00000000" w:rsidRPr="00000000" w14:paraId="0000007E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</w:rPr>
        <w:drawing>
          <wp:inline distB="114300" distT="114300" distL="114300" distR="114300">
            <wp:extent cx="5731200" cy="2527300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This the cache version of netflix.com</w:t>
      </w:r>
    </w:p>
    <w:p w:rsidR="00000000" w:rsidDel="00000000" w:rsidP="00000000" w:rsidRDefault="00000000" w:rsidRPr="00000000" w14:paraId="00000082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bCs w:val="1"/>
          <w:sz w:val="38"/>
          <w:szCs w:val="38"/>
          <w:shd w:fill="f3f3f3" w:val="clear"/>
        </w:rPr>
      </w:pPr>
      <w:r w:rsidDel="00000000" w:rsidR="00000000" w:rsidRPr="00000000">
        <w:rPr>
          <w:b w:val="1"/>
          <w:bCs w:val="1"/>
          <w:sz w:val="38"/>
          <w:szCs w:val="38"/>
          <w:shd w:fill="f3f3f3" w:val="clear"/>
          <w:rtl w:val="0"/>
        </w:rPr>
        <w:t xml:space="preserve">3.intellipaat filetype:pdf</w:t>
      </w:r>
    </w:p>
    <w:p w:rsidR="00000000" w:rsidDel="00000000" w:rsidP="00000000" w:rsidRDefault="00000000" w:rsidRPr="00000000" w14:paraId="00000084">
      <w:pPr>
        <w:rPr>
          <w:b w:val="1"/>
          <w:bCs w:val="1"/>
          <w:sz w:val="38"/>
          <w:szCs w:val="38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bCs w:val="1"/>
          <w:sz w:val="38"/>
          <w:szCs w:val="38"/>
          <w:shd w:fill="f3f3f3" w:val="clear"/>
        </w:rPr>
      </w:pPr>
      <w:r w:rsidDel="00000000" w:rsidR="00000000" w:rsidRPr="00000000">
        <w:rPr>
          <w:b w:val="1"/>
          <w:bCs w:val="1"/>
          <w:sz w:val="38"/>
          <w:szCs w:val="38"/>
          <w:shd w:fill="f3f3f3" w:val="clear"/>
        </w:rPr>
        <w:drawing>
          <wp:inline distB="114300" distT="114300" distL="114300" distR="114300">
            <wp:extent cx="5731200" cy="29972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bCs w:val="1"/>
          <w:sz w:val="38"/>
          <w:szCs w:val="38"/>
          <w:shd w:fill="f3f3f3" w:val="clear"/>
        </w:rPr>
      </w:pPr>
      <w:r w:rsidDel="00000000" w:rsidR="00000000" w:rsidRPr="00000000">
        <w:rPr>
          <w:b w:val="1"/>
          <w:bCs w:val="1"/>
          <w:sz w:val="38"/>
          <w:szCs w:val="38"/>
          <w:shd w:fill="f3f3f3" w:val="clear"/>
        </w:rPr>
        <w:drawing>
          <wp:inline distB="114300" distT="114300" distL="114300" distR="114300">
            <wp:extent cx="5731200" cy="2997200"/>
            <wp:effectExtent b="0" l="0" r="0" t="0"/>
            <wp:docPr id="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Results from intellipaat filetype:pdf</w:t>
      </w:r>
    </w:p>
    <w:p w:rsidR="00000000" w:rsidDel="00000000" w:rsidP="00000000" w:rsidRDefault="00000000" w:rsidRPr="00000000" w14:paraId="00000088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Observation:we have found the pdf files directly from the web search and just by clicking on that we will be able to see the content of the pdf file.</w:t>
      </w:r>
    </w:p>
    <w:p w:rsidR="00000000" w:rsidDel="00000000" w:rsidP="00000000" w:rsidRDefault="00000000" w:rsidRPr="00000000" w14:paraId="0000008A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4.weather:[location]</w:t>
      </w:r>
    </w:p>
    <w:p w:rsidR="00000000" w:rsidDel="00000000" w:rsidP="00000000" w:rsidRDefault="00000000" w:rsidRPr="00000000" w14:paraId="0000008C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</w:rPr>
        <w:drawing>
          <wp:inline distB="114300" distT="114300" distL="114300" distR="114300">
            <wp:extent cx="5731200" cy="2997200"/>
            <wp:effectExtent b="0" l="0" r="0" t="0"/>
            <wp:docPr id="7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</w:rPr>
        <w:drawing>
          <wp:inline distB="114300" distT="114300" distL="114300" distR="114300">
            <wp:extent cx="5731200" cy="2997200"/>
            <wp:effectExtent b="0" l="0" r="0" t="0"/>
            <wp:docPr id="2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Results for the weather for san fransisco and paris.</w:t>
      </w:r>
    </w:p>
    <w:p w:rsidR="00000000" w:rsidDel="00000000" w:rsidP="00000000" w:rsidRDefault="00000000" w:rsidRPr="00000000" w14:paraId="00000090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5.map[location]</w:t>
      </w:r>
    </w:p>
    <w:p w:rsidR="00000000" w:rsidDel="00000000" w:rsidP="00000000" w:rsidRDefault="00000000" w:rsidRPr="00000000" w14:paraId="00000092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</w:rPr>
        <w:drawing>
          <wp:inline distB="114300" distT="114300" distL="114300" distR="114300">
            <wp:extent cx="5731200" cy="2997200"/>
            <wp:effectExtent b="0" l="0" r="0" t="0"/>
            <wp:docPr id="5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</w:rPr>
        <w:drawing>
          <wp:inline distB="114300" distT="114300" distL="114300" distR="114300">
            <wp:extent cx="5731200" cy="2997200"/>
            <wp:effectExtent b="0" l="0" r="0" t="0"/>
            <wp:docPr id="8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Results for paris and moscow for map:[location]</w:t>
      </w:r>
    </w:p>
    <w:p w:rsidR="00000000" w:rsidDel="00000000" w:rsidP="00000000" w:rsidRDefault="00000000" w:rsidRPr="00000000" w14:paraId="00000097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bCs w:val="1"/>
          <w:sz w:val="38"/>
          <w:szCs w:val="38"/>
          <w:highlight w:val="white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u w:val="single"/>
          <w:rtl w:val="0"/>
        </w:rPr>
        <w:t xml:space="preserve">FOOTPRINTING BY USING VIDEO SEARCH ENGINES BY USING mattw.io website.</w:t>
      </w:r>
    </w:p>
    <w:p w:rsidR="00000000" w:rsidDel="00000000" w:rsidP="00000000" w:rsidRDefault="00000000" w:rsidRPr="00000000" w14:paraId="00000099">
      <w:pPr>
        <w:rPr>
          <w:b w:val="1"/>
          <w:bCs w:val="1"/>
          <w:sz w:val="38"/>
          <w:szCs w:val="38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8"/>
          <w:szCs w:val="28"/>
          <w:highlight w:val="white"/>
          <w:rtl w:val="0"/>
        </w:rPr>
        <w:t xml:space="preserve">Step1: first got to yo</w:t>
      </w:r>
      <w:r w:rsidDel="00000000" w:rsidR="00000000" w:rsidRPr="00000000">
        <w:rPr>
          <w:b w:val="1"/>
          <w:bCs w:val="1"/>
          <w:sz w:val="26"/>
          <w:szCs w:val="26"/>
          <w:highlight w:val="white"/>
          <w:rtl w:val="0"/>
        </w:rPr>
        <w:t xml:space="preserve">UTUBE AND SEARCH INTELLIPAAT CAREERS</w:t>
      </w:r>
    </w:p>
    <w:p w:rsidR="00000000" w:rsidDel="00000000" w:rsidP="00000000" w:rsidRDefault="00000000" w:rsidRPr="00000000" w14:paraId="0000009B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731200" cy="4559300"/>
            <wp:effectExtent b="0" l="0" r="0" t="0"/>
            <wp:docPr id="9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b w:val="1"/>
          <w:bCs w:val="1"/>
          <w:sz w:val="38"/>
          <w:szCs w:val="38"/>
          <w:highlight w:val="white"/>
          <w:u w:val="singl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  <w:rtl w:val="0"/>
        </w:rPr>
        <w:t xml:space="preserve">STEP 2: SELECT ANY RANDOM VIDEO LIKE “ GET JOB OFFERS FROM TOP MNCs”</w:t>
      </w:r>
    </w:p>
    <w:p w:rsidR="00000000" w:rsidDel="00000000" w:rsidP="00000000" w:rsidRDefault="00000000" w:rsidRPr="00000000" w14:paraId="0000009F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  <w:bCs w:val="1"/>
          <w:sz w:val="26"/>
          <w:szCs w:val="26"/>
          <w:highlight w:val="white"/>
        </w:rPr>
      </w:pPr>
      <w:r w:rsidDel="00000000" w:rsidR="00000000" w:rsidRPr="00000000">
        <w:rPr>
          <w:b w:val="1"/>
          <w:bCs w:val="1"/>
          <w:sz w:val="26"/>
          <w:szCs w:val="26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  <w:bCs w:val="1"/>
          <w:sz w:val="38"/>
          <w:szCs w:val="38"/>
          <w:highlight w:val="white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u w:val="single"/>
          <w:rtl w:val="0"/>
        </w:rPr>
        <w:t xml:space="preserve">Now we need to click on share&gt;&gt;then click on </w:t>
      </w:r>
      <w:r w:rsidDel="00000000" w:rsidR="00000000" w:rsidRPr="00000000">
        <w:rPr>
          <w:b w:val="1"/>
          <w:bCs w:val="1"/>
          <w:sz w:val="38"/>
          <w:szCs w:val="38"/>
          <w:highlight w:val="darkBlue"/>
          <w:u w:val="single"/>
          <w:rtl w:val="0"/>
        </w:rPr>
        <w:t xml:space="preserve">copy </w:t>
      </w:r>
      <w:r w:rsidDel="00000000" w:rsidR="00000000" w:rsidRPr="00000000">
        <w:rPr>
          <w:b w:val="1"/>
          <w:bCs w:val="1"/>
          <w:sz w:val="38"/>
          <w:szCs w:val="38"/>
          <w:highlight w:val="white"/>
          <w:u w:val="single"/>
          <w:rtl w:val="0"/>
        </w:rPr>
        <w:t xml:space="preserve">to copy the code.</w:t>
      </w:r>
    </w:p>
    <w:p w:rsidR="00000000" w:rsidDel="00000000" w:rsidP="00000000" w:rsidRDefault="00000000" w:rsidRPr="00000000" w14:paraId="000000A2">
      <w:pPr>
        <w:rPr>
          <w:b w:val="1"/>
          <w:bCs w:val="1"/>
          <w:sz w:val="38"/>
          <w:szCs w:val="38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  <w:bCs w:val="1"/>
          <w:sz w:val="38"/>
          <w:szCs w:val="38"/>
          <w:highlight w:val="red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u w:val="single"/>
          <w:rtl w:val="0"/>
        </w:rPr>
        <w:t xml:space="preserve">Step3: go to mattw.io and click on </w:t>
      </w:r>
      <w:r w:rsidDel="00000000" w:rsidR="00000000" w:rsidRPr="00000000">
        <w:rPr>
          <w:b w:val="1"/>
          <w:bCs w:val="1"/>
          <w:sz w:val="38"/>
          <w:szCs w:val="38"/>
          <w:highlight w:val="red"/>
          <w:u w:val="single"/>
          <w:rtl w:val="0"/>
        </w:rPr>
        <w:t xml:space="preserve">“youtube metadata” and paste the code in the search box.</w:t>
      </w:r>
    </w:p>
    <w:p w:rsidR="00000000" w:rsidDel="00000000" w:rsidP="00000000" w:rsidRDefault="00000000" w:rsidRPr="00000000" w14:paraId="000000A4">
      <w:pPr>
        <w:rPr>
          <w:b w:val="1"/>
          <w:bCs w:val="1"/>
          <w:sz w:val="38"/>
          <w:szCs w:val="38"/>
          <w:highlight w:val="red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  <w:bCs w:val="1"/>
          <w:sz w:val="38"/>
          <w:szCs w:val="38"/>
          <w:highlight w:val="red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  <w:u w:val="single"/>
        </w:rPr>
        <w:drawing>
          <wp:inline distB="114300" distT="114300" distL="114300" distR="114300">
            <wp:extent cx="5731200" cy="2044700"/>
            <wp:effectExtent b="0" l="0" r="0" t="0"/>
            <wp:docPr id="7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  <w:bCs w:val="1"/>
          <w:sz w:val="38"/>
          <w:szCs w:val="38"/>
          <w:highlight w:val="red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  <w:bCs w:val="1"/>
          <w:sz w:val="38"/>
          <w:szCs w:val="38"/>
          <w:highlight w:val="red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  <w:u w:val="single"/>
        </w:rPr>
        <w:drawing>
          <wp:inline distB="114300" distT="114300" distL="114300" distR="114300">
            <wp:extent cx="5731200" cy="1930400"/>
            <wp:effectExtent b="0" l="0" r="0" t="0"/>
            <wp:docPr id="9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  <w:bCs w:val="1"/>
          <w:sz w:val="38"/>
          <w:szCs w:val="38"/>
          <w:highlight w:val="red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  <w:bCs w:val="1"/>
          <w:sz w:val="38"/>
          <w:szCs w:val="38"/>
          <w:highlight w:val="red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u w:val="single"/>
          <w:rtl w:val="0"/>
        </w:rPr>
        <w:t xml:space="preserve">Step4:after </w:t>
      </w: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pasting the link in the box we need to click submit to find out all detailed info about this video regarding intellipaat.</w:t>
      </w:r>
    </w:p>
    <w:p w:rsidR="00000000" w:rsidDel="00000000" w:rsidP="00000000" w:rsidRDefault="00000000" w:rsidRPr="00000000" w14:paraId="000000AB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</w:rPr>
        <w:drawing>
          <wp:inline distB="114300" distT="114300" distL="114300" distR="114300">
            <wp:extent cx="5731200" cy="2476500"/>
            <wp:effectExtent b="0" l="0" r="0" t="0"/>
            <wp:docPr id="5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NECESSARY DETAILS:</w:t>
      </w:r>
    </w:p>
    <w:p w:rsidR="00000000" w:rsidDel="00000000" w:rsidP="00000000" w:rsidRDefault="00000000" w:rsidRPr="00000000" w14:paraId="000000AF">
      <w:pPr>
        <w:numPr>
          <w:ilvl w:val="0"/>
          <w:numId w:val="1"/>
        </w:numPr>
        <w:ind w:left="720" w:hanging="360"/>
        <w:rPr>
          <w:b w:val="1"/>
          <w:bCs w:val="1"/>
          <w:sz w:val="28"/>
          <w:szCs w:val="28"/>
          <w:highlight w:val="red"/>
        </w:rPr>
      </w:pPr>
      <w:r w:rsidDel="00000000" w:rsidR="00000000" w:rsidRPr="00000000">
        <w:rPr>
          <w:b w:val="1"/>
          <w:bCs w:val="1"/>
          <w:sz w:val="28"/>
          <w:szCs w:val="28"/>
          <w:highlight w:val="red"/>
          <w:rtl w:val="0"/>
        </w:rPr>
        <w:t xml:space="preserve">Channel id </w:t>
      </w:r>
      <w:r w:rsidDel="00000000" w:rsidR="00000000" w:rsidRPr="00000000">
        <w:rPr>
          <w:b w:val="1"/>
          <w:bCs w:val="1"/>
          <w:sz w:val="28"/>
          <w:szCs w:val="28"/>
          <w:highlight w:val="white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b w:val="1"/>
          <w:bCs w:val="1"/>
          <w:color w:val="b5bd68"/>
          <w:sz w:val="21"/>
          <w:szCs w:val="21"/>
          <w:shd w:fill="1c1b1b" w:val="clear"/>
          <w:rtl w:val="0"/>
        </w:rPr>
        <w:t xml:space="preserve">UCCktnahuRFYIBtNnKT5IYyg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1"/>
        </w:numPr>
        <w:ind w:left="720" w:hanging="360"/>
        <w:rPr>
          <w:b w:val="1"/>
          <w:bCs w:val="1"/>
          <w:sz w:val="28"/>
          <w:szCs w:val="28"/>
          <w:highlight w:val="red"/>
        </w:rPr>
      </w:pPr>
      <w:r w:rsidDel="00000000" w:rsidR="00000000" w:rsidRPr="00000000">
        <w:rPr>
          <w:b w:val="1"/>
          <w:bCs w:val="1"/>
          <w:sz w:val="28"/>
          <w:szCs w:val="28"/>
          <w:highlight w:val="red"/>
          <w:rtl w:val="0"/>
        </w:rPr>
        <w:t xml:space="preserve">Published date and time:</w:t>
      </w:r>
      <w:r w:rsidDel="00000000" w:rsidR="00000000" w:rsidRPr="00000000">
        <w:rPr>
          <w:rFonts w:ascii="Courier New" w:cs="Courier New" w:eastAsia="Courier New" w:hAnsi="Courier New"/>
          <w:b w:val="1"/>
          <w:bCs w:val="1"/>
          <w:color w:val="b5bd68"/>
          <w:sz w:val="21"/>
          <w:szCs w:val="21"/>
          <w:shd w:fill="1c1b1b" w:val="clear"/>
          <w:rtl w:val="0"/>
        </w:rPr>
        <w:t xml:space="preserve">2022-12-15T05:30:07Z</w:t>
      </w:r>
    </w:p>
    <w:p w:rsidR="00000000" w:rsidDel="00000000" w:rsidP="00000000" w:rsidRDefault="00000000" w:rsidRPr="00000000" w14:paraId="000000B1">
      <w:pPr>
        <w:rPr>
          <w:rFonts w:ascii="Courier New" w:cs="Courier New" w:eastAsia="Courier New" w:hAnsi="Courier New"/>
          <w:b w:val="1"/>
          <w:bCs w:val="1"/>
          <w:color w:val="b5bd68"/>
          <w:sz w:val="21"/>
          <w:szCs w:val="21"/>
          <w:shd w:fill="1c1b1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Courier New" w:cs="Courier New" w:eastAsia="Courier New" w:hAnsi="Courier New"/>
          <w:b w:val="1"/>
          <w:bCs w:val="1"/>
          <w:color w:val="b5bd68"/>
          <w:sz w:val="21"/>
          <w:szCs w:val="21"/>
          <w:shd w:fill="1c1b1b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bCs w:val="1"/>
          <w:color w:val="b5bd68"/>
          <w:sz w:val="21"/>
          <w:szCs w:val="21"/>
          <w:shd w:fill="1c1b1b" w:val="clear"/>
        </w:rPr>
        <w:drawing>
          <wp:inline distB="114300" distT="114300" distL="114300" distR="114300">
            <wp:extent cx="4953000" cy="1809750"/>
            <wp:effectExtent b="0" l="0" r="0" t="0"/>
            <wp:docPr id="9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Courier New" w:cs="Courier New" w:eastAsia="Courier New" w:hAnsi="Courier New"/>
          <w:b w:val="1"/>
          <w:bCs w:val="1"/>
          <w:color w:val="b5bd68"/>
          <w:sz w:val="21"/>
          <w:szCs w:val="21"/>
          <w:shd w:fill="1c1b1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Courier New" w:cs="Courier New" w:eastAsia="Courier New" w:hAnsi="Courier New"/>
          <w:b w:val="1"/>
          <w:bCs w:val="1"/>
          <w:color w:val="b5bd68"/>
          <w:sz w:val="21"/>
          <w:szCs w:val="21"/>
          <w:shd w:fill="1c1b1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Courier New" w:cs="Courier New" w:eastAsia="Courier New" w:hAnsi="Courier New"/>
          <w:b w:val="1"/>
          <w:bCs w:val="1"/>
          <w:color w:val="b5bd68"/>
          <w:sz w:val="21"/>
          <w:szCs w:val="21"/>
          <w:shd w:fill="1c1b1b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bCs w:val="1"/>
          <w:color w:val="b5bd68"/>
          <w:sz w:val="21"/>
          <w:szCs w:val="21"/>
          <w:shd w:fill="1c1b1b" w:val="clear"/>
          <w:rtl w:val="0"/>
        </w:rPr>
        <w:t xml:space="preserve">Information about </w:t>
      </w:r>
    </w:p>
    <w:p w:rsidR="00000000" w:rsidDel="00000000" w:rsidP="00000000" w:rsidRDefault="00000000" w:rsidRPr="00000000" w14:paraId="000000B6">
      <w:pPr>
        <w:rPr>
          <w:rFonts w:ascii="Courier New" w:cs="Courier New" w:eastAsia="Courier New" w:hAnsi="Courier New"/>
          <w:b w:val="1"/>
          <w:bCs w:val="1"/>
          <w:color w:val="b5bd68"/>
          <w:sz w:val="21"/>
          <w:szCs w:val="21"/>
          <w:shd w:fill="1c1b1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Courier New" w:cs="Courier New" w:eastAsia="Courier New" w:hAnsi="Courier New"/>
          <w:b w:val="1"/>
          <w:bCs w:val="1"/>
          <w:color w:val="b5bd68"/>
          <w:sz w:val="21"/>
          <w:szCs w:val="21"/>
          <w:shd w:fill="1c1b1b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bCs w:val="1"/>
          <w:color w:val="b5bd68"/>
          <w:sz w:val="21"/>
          <w:szCs w:val="21"/>
          <w:shd w:fill="1c1b1b" w:val="clear"/>
          <w:rtl w:val="0"/>
        </w:rPr>
        <w:t xml:space="preserve">Viewcount: “1509”</w:t>
      </w:r>
    </w:p>
    <w:p w:rsidR="00000000" w:rsidDel="00000000" w:rsidP="00000000" w:rsidRDefault="00000000" w:rsidRPr="00000000" w14:paraId="000000B8">
      <w:pPr>
        <w:rPr>
          <w:rFonts w:ascii="Courier New" w:cs="Courier New" w:eastAsia="Courier New" w:hAnsi="Courier New"/>
          <w:b w:val="1"/>
          <w:bCs w:val="1"/>
          <w:color w:val="b5bd68"/>
          <w:sz w:val="21"/>
          <w:szCs w:val="21"/>
          <w:shd w:fill="1c1b1b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bCs w:val="1"/>
          <w:color w:val="b5bd68"/>
          <w:sz w:val="21"/>
          <w:szCs w:val="21"/>
          <w:shd w:fill="1c1b1b" w:val="clear"/>
          <w:rtl w:val="0"/>
        </w:rPr>
        <w:t xml:space="preserve">Like count: “27”</w:t>
      </w:r>
    </w:p>
    <w:p w:rsidR="00000000" w:rsidDel="00000000" w:rsidP="00000000" w:rsidRDefault="00000000" w:rsidRPr="00000000" w14:paraId="000000B9">
      <w:pPr>
        <w:rPr>
          <w:rFonts w:ascii="Courier New" w:cs="Courier New" w:eastAsia="Courier New" w:hAnsi="Courier New"/>
          <w:b w:val="1"/>
          <w:bCs w:val="1"/>
          <w:color w:val="b5bd68"/>
          <w:sz w:val="21"/>
          <w:szCs w:val="21"/>
          <w:shd w:fill="1c1b1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  <w:bCs w:val="1"/>
          <w:sz w:val="31"/>
          <w:szCs w:val="31"/>
          <w:highlight w:val="white"/>
        </w:rPr>
      </w:pPr>
      <w:r w:rsidDel="00000000" w:rsidR="00000000" w:rsidRPr="00000000">
        <w:rPr>
          <w:b w:val="1"/>
          <w:bCs w:val="1"/>
          <w:sz w:val="31"/>
          <w:szCs w:val="31"/>
          <w:highlight w:val="white"/>
        </w:rPr>
        <w:drawing>
          <wp:inline distB="114300" distT="114300" distL="114300" distR="114300">
            <wp:extent cx="5731200" cy="1219200"/>
            <wp:effectExtent b="0" l="0" r="0" t="0"/>
            <wp:docPr id="8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  <w:bCs w:val="1"/>
          <w:sz w:val="31"/>
          <w:szCs w:val="3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  <w:bCs w:val="1"/>
          <w:sz w:val="31"/>
          <w:szCs w:val="31"/>
          <w:highlight w:val="white"/>
        </w:rPr>
      </w:pPr>
      <w:r w:rsidDel="00000000" w:rsidR="00000000" w:rsidRPr="00000000">
        <w:rPr>
          <w:b w:val="1"/>
          <w:bCs w:val="1"/>
          <w:sz w:val="31"/>
          <w:szCs w:val="31"/>
          <w:highlight w:val="white"/>
          <w:rtl w:val="0"/>
        </w:rPr>
        <w:t xml:space="preserve">We can see the main objective of the entire video where a lady named </w:t>
      </w:r>
      <w:r w:rsidDel="00000000" w:rsidR="00000000" w:rsidRPr="00000000">
        <w:rPr>
          <w:b w:val="1"/>
          <w:bCs w:val="1"/>
          <w:sz w:val="31"/>
          <w:szCs w:val="31"/>
          <w:highlight w:val="yellow"/>
          <w:rtl w:val="0"/>
        </w:rPr>
        <w:t xml:space="preserve">“AISHWARYA PATIL” </w:t>
      </w:r>
      <w:r w:rsidDel="00000000" w:rsidR="00000000" w:rsidRPr="00000000">
        <w:rPr>
          <w:b w:val="1"/>
          <w:bCs w:val="1"/>
          <w:sz w:val="31"/>
          <w:szCs w:val="31"/>
          <w:highlight w:val="white"/>
          <w:rtl w:val="0"/>
        </w:rPr>
        <w:t xml:space="preserve">achieved a career transition from bio-technology to data science and she cracked 3 job interviews.</w:t>
      </w:r>
    </w:p>
    <w:p w:rsidR="00000000" w:rsidDel="00000000" w:rsidP="00000000" w:rsidRDefault="00000000" w:rsidRPr="00000000" w14:paraId="000000BD">
      <w:pPr>
        <w:rPr>
          <w:b w:val="1"/>
          <w:bCs w:val="1"/>
          <w:sz w:val="31"/>
          <w:szCs w:val="3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bCs w:val="1"/>
          <w:sz w:val="31"/>
          <w:szCs w:val="31"/>
          <w:highlight w:val="white"/>
        </w:rPr>
      </w:pPr>
      <w:r w:rsidDel="00000000" w:rsidR="00000000" w:rsidRPr="00000000">
        <w:rPr>
          <w:b w:val="1"/>
          <w:bCs w:val="1"/>
          <w:sz w:val="31"/>
          <w:szCs w:val="31"/>
          <w:highlight w:val="white"/>
          <w:rtl w:val="0"/>
        </w:rPr>
        <w:t xml:space="preserve">Objectives: without watching the video we can gather all the information or meta data about the video.</w:t>
      </w:r>
    </w:p>
    <w:p w:rsidR="00000000" w:rsidDel="00000000" w:rsidP="00000000" w:rsidRDefault="00000000" w:rsidRPr="00000000" w14:paraId="000000BF">
      <w:pPr>
        <w:rPr>
          <w:b w:val="1"/>
          <w:bCs w:val="1"/>
          <w:sz w:val="31"/>
          <w:szCs w:val="3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  <w:bCs w:val="1"/>
          <w:sz w:val="31"/>
          <w:szCs w:val="31"/>
          <w:highlight w:val="white"/>
        </w:rPr>
      </w:pPr>
      <w:r w:rsidDel="00000000" w:rsidR="00000000" w:rsidRPr="00000000">
        <w:rPr>
          <w:b w:val="1"/>
          <w:bCs w:val="1"/>
          <w:sz w:val="31"/>
          <w:szCs w:val="31"/>
          <w:highlight w:val="white"/>
        </w:rPr>
        <w:drawing>
          <wp:inline distB="114300" distT="114300" distL="114300" distR="114300">
            <wp:extent cx="3924300" cy="245745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  <w:bCs w:val="1"/>
          <w:sz w:val="31"/>
          <w:szCs w:val="3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  <w:bCs w:val="1"/>
          <w:sz w:val="31"/>
          <w:szCs w:val="31"/>
          <w:highlight w:val="white"/>
        </w:rPr>
      </w:pPr>
      <w:r w:rsidDel="00000000" w:rsidR="00000000" w:rsidRPr="00000000">
        <w:rPr>
          <w:b w:val="1"/>
          <w:bCs w:val="1"/>
          <w:sz w:val="31"/>
          <w:szCs w:val="31"/>
          <w:highlight w:val="white"/>
          <w:rtl w:val="0"/>
        </w:rPr>
        <w:t xml:space="preserve">We can see the graphical description about the video for example dimension and definition and projection</w:t>
      </w:r>
    </w:p>
    <w:p w:rsidR="00000000" w:rsidDel="00000000" w:rsidP="00000000" w:rsidRDefault="00000000" w:rsidRPr="00000000" w14:paraId="000000C3">
      <w:pPr>
        <w:rPr>
          <w:b w:val="1"/>
          <w:bCs w:val="1"/>
          <w:sz w:val="31"/>
          <w:szCs w:val="3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bCs w:val="1"/>
          <w:sz w:val="31"/>
          <w:szCs w:val="31"/>
          <w:highlight w:val="white"/>
        </w:rPr>
      </w:pPr>
      <w:r w:rsidDel="00000000" w:rsidR="00000000" w:rsidRPr="00000000">
        <w:rPr>
          <w:b w:val="1"/>
          <w:bCs w:val="1"/>
          <w:sz w:val="31"/>
          <w:szCs w:val="31"/>
          <w:highlight w:val="white"/>
          <w:rtl w:val="0"/>
        </w:rPr>
        <w:t xml:space="preserve">Likewise we can do video search about any domain or website with matte.io</w:t>
      </w:r>
    </w:p>
    <w:p w:rsidR="00000000" w:rsidDel="00000000" w:rsidP="00000000" w:rsidRDefault="00000000" w:rsidRPr="00000000" w14:paraId="000000C5">
      <w:pPr>
        <w:rPr>
          <w:b w:val="1"/>
          <w:bCs w:val="1"/>
          <w:sz w:val="31"/>
          <w:szCs w:val="3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  <w:bCs w:val="1"/>
          <w:sz w:val="31"/>
          <w:szCs w:val="3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720" w:firstLine="0"/>
        <w:rPr>
          <w:b w:val="1"/>
          <w:bCs w:val="1"/>
          <w:sz w:val="28"/>
          <w:szCs w:val="2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b w:val="1"/>
          <w:bCs w:val="1"/>
          <w:sz w:val="38"/>
          <w:szCs w:val="38"/>
          <w:highlight w:val="white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u w:val="single"/>
          <w:rtl w:val="0"/>
        </w:rPr>
        <w:t xml:space="preserve">FOOTPRINTING BY USING </w:t>
      </w:r>
      <w:hyperlink r:id="rId57">
        <w:r w:rsidDel="00000000" w:rsidR="00000000" w:rsidRPr="00000000">
          <w:rPr>
            <w:b w:val="1"/>
            <w:bCs w:val="1"/>
            <w:color w:val="1155cc"/>
            <w:sz w:val="38"/>
            <w:szCs w:val="38"/>
            <w:highlight w:val="white"/>
            <w:u w:val="single"/>
            <w:rtl w:val="0"/>
          </w:rPr>
          <w:t xml:space="preserve">www.website.informer.com</w:t>
        </w:r>
      </w:hyperlink>
      <w:r w:rsidDel="00000000" w:rsidR="00000000" w:rsidRPr="00000000">
        <w:rPr>
          <w:b w:val="1"/>
          <w:bCs w:val="1"/>
          <w:sz w:val="38"/>
          <w:szCs w:val="38"/>
          <w:highlight w:val="white"/>
          <w:u w:val="single"/>
          <w:rtl w:val="0"/>
        </w:rPr>
        <w:t xml:space="preserve"> and  </w:t>
      </w:r>
      <w:hyperlink r:id="rId58">
        <w:r w:rsidDel="00000000" w:rsidR="00000000" w:rsidRPr="00000000">
          <w:rPr>
            <w:b w:val="1"/>
            <w:bCs w:val="1"/>
            <w:color w:val="1155cc"/>
            <w:sz w:val="38"/>
            <w:szCs w:val="38"/>
            <w:highlight w:val="white"/>
            <w:u w:val="single"/>
            <w:rtl w:val="0"/>
          </w:rPr>
          <w:t xml:space="preserve">www.netcraft.com</w:t>
        </w:r>
      </w:hyperlink>
      <w:r w:rsidDel="00000000" w:rsidR="00000000" w:rsidRPr="00000000">
        <w:rPr>
          <w:b w:val="1"/>
          <w:bCs w:val="1"/>
          <w:sz w:val="38"/>
          <w:szCs w:val="38"/>
          <w:highlight w:val="white"/>
          <w:u w:val="single"/>
          <w:rtl w:val="0"/>
        </w:rPr>
        <w:t xml:space="preserve"> and shodan.io</w:t>
      </w:r>
    </w:p>
    <w:p w:rsidR="00000000" w:rsidDel="00000000" w:rsidP="00000000" w:rsidRDefault="00000000" w:rsidRPr="00000000" w14:paraId="000000C9">
      <w:pPr>
        <w:rPr>
          <w:b w:val="1"/>
          <w:bCs w:val="1"/>
          <w:sz w:val="38"/>
          <w:szCs w:val="38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b w:val="1"/>
          <w:bCs w:val="1"/>
          <w:sz w:val="38"/>
          <w:szCs w:val="38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  <w:bCs w:val="1"/>
          <w:sz w:val="38"/>
          <w:szCs w:val="38"/>
          <w:shd w:fill="f3f3f3" w:val="clear"/>
        </w:rPr>
      </w:pPr>
      <w:r w:rsidDel="00000000" w:rsidR="00000000" w:rsidRPr="00000000">
        <w:rPr>
          <w:b w:val="1"/>
          <w:bCs w:val="1"/>
          <w:sz w:val="38"/>
          <w:szCs w:val="38"/>
          <w:shd w:fill="f3f3f3" w:val="clear"/>
          <w:rtl w:val="0"/>
        </w:rPr>
        <w:t xml:space="preserve">1.</w:t>
      </w:r>
      <w:hyperlink r:id="rId59">
        <w:r w:rsidDel="00000000" w:rsidR="00000000" w:rsidRPr="00000000">
          <w:rPr>
            <w:b w:val="1"/>
            <w:bCs w:val="1"/>
            <w:color w:val="1155cc"/>
            <w:sz w:val="38"/>
            <w:szCs w:val="38"/>
            <w:u w:val="single"/>
            <w:shd w:fill="f3f3f3" w:val="clear"/>
            <w:rtl w:val="0"/>
          </w:rPr>
          <w:t xml:space="preserve">www.website.informer.com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  <w:bCs w:val="1"/>
          <w:sz w:val="38"/>
          <w:szCs w:val="38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  <w:bCs w:val="1"/>
          <w:sz w:val="38"/>
          <w:szCs w:val="38"/>
          <w:shd w:fill="f3f3f3" w:val="clear"/>
        </w:rPr>
      </w:pPr>
      <w:r w:rsidDel="00000000" w:rsidR="00000000" w:rsidRPr="00000000">
        <w:rPr>
          <w:b w:val="1"/>
          <w:bCs w:val="1"/>
          <w:sz w:val="38"/>
          <w:szCs w:val="38"/>
          <w:shd w:fill="f3f3f3" w:val="clear"/>
        </w:rPr>
        <w:drawing>
          <wp:inline distB="114300" distT="114300" distL="114300" distR="114300">
            <wp:extent cx="5731200" cy="35941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b w:val="1"/>
          <w:bCs w:val="1"/>
          <w:sz w:val="38"/>
          <w:szCs w:val="38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  <w:bCs w:val="1"/>
          <w:sz w:val="38"/>
          <w:szCs w:val="38"/>
          <w:shd w:fill="f3f3f3" w:val="clear"/>
        </w:rPr>
      </w:pPr>
      <w:r w:rsidDel="00000000" w:rsidR="00000000" w:rsidRPr="00000000">
        <w:rPr>
          <w:b w:val="1"/>
          <w:bCs w:val="1"/>
          <w:sz w:val="38"/>
          <w:szCs w:val="38"/>
          <w:shd w:fill="f3f3f3" w:val="clear"/>
        </w:rPr>
        <w:drawing>
          <wp:inline distB="114300" distT="114300" distL="114300" distR="114300">
            <wp:extent cx="5731200" cy="2146300"/>
            <wp:effectExtent b="0" l="0" r="0" t="0"/>
            <wp:docPr id="7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b w:val="1"/>
          <w:bCs w:val="1"/>
          <w:sz w:val="38"/>
          <w:szCs w:val="38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  <w:bCs w:val="1"/>
          <w:sz w:val="38"/>
          <w:szCs w:val="38"/>
          <w:shd w:fill="f3f3f3" w:val="clear"/>
        </w:rPr>
      </w:pPr>
      <w:r w:rsidDel="00000000" w:rsidR="00000000" w:rsidRPr="00000000">
        <w:rPr>
          <w:b w:val="1"/>
          <w:bCs w:val="1"/>
          <w:sz w:val="38"/>
          <w:szCs w:val="38"/>
          <w:shd w:fill="f3f3f3" w:val="clear"/>
        </w:rPr>
        <w:drawing>
          <wp:inline distB="114300" distT="114300" distL="114300" distR="114300">
            <wp:extent cx="5731200" cy="2667000"/>
            <wp:effectExtent b="0" l="0" r="0" t="0"/>
            <wp:docPr id="82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b w:val="1"/>
          <w:bCs w:val="1"/>
          <w:sz w:val="38"/>
          <w:szCs w:val="38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b w:val="1"/>
          <w:bCs w:val="1"/>
          <w:sz w:val="38"/>
          <w:szCs w:val="38"/>
          <w:shd w:fill="f3f3f3" w:val="clear"/>
        </w:rPr>
      </w:pPr>
      <w:r w:rsidDel="00000000" w:rsidR="00000000" w:rsidRPr="00000000">
        <w:rPr>
          <w:b w:val="1"/>
          <w:bCs w:val="1"/>
          <w:sz w:val="38"/>
          <w:szCs w:val="38"/>
          <w:shd w:fill="f3f3f3" w:val="clear"/>
          <w:rtl w:val="0"/>
        </w:rPr>
        <w:t xml:space="preserve">As we can see that there is a heap of information regarding ONE SPECIFIC INTELLIPAAT WEBPAGE .</w:t>
      </w:r>
    </w:p>
    <w:p w:rsidR="00000000" w:rsidDel="00000000" w:rsidP="00000000" w:rsidRDefault="00000000" w:rsidRPr="00000000" w14:paraId="000000D4">
      <w:pPr>
        <w:rPr>
          <w:b w:val="1"/>
          <w:bCs w:val="1"/>
          <w:sz w:val="38"/>
          <w:szCs w:val="38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  <w:bCs w:val="1"/>
          <w:sz w:val="38"/>
          <w:szCs w:val="38"/>
          <w:highlight w:val="yellow"/>
        </w:rPr>
      </w:pPr>
      <w:r w:rsidDel="00000000" w:rsidR="00000000" w:rsidRPr="00000000">
        <w:rPr>
          <w:b w:val="1"/>
          <w:bCs w:val="1"/>
          <w:sz w:val="38"/>
          <w:szCs w:val="38"/>
          <w:highlight w:val="yellow"/>
          <w:rtl w:val="0"/>
        </w:rPr>
        <w:t xml:space="preserve">NETRANGE : 34.64.0.0….34.127.255.255</w:t>
      </w:r>
    </w:p>
    <w:p w:rsidR="00000000" w:rsidDel="00000000" w:rsidP="00000000" w:rsidRDefault="00000000" w:rsidRPr="00000000" w14:paraId="000000D6">
      <w:pPr>
        <w:rPr>
          <w:b w:val="1"/>
          <w:bCs w:val="1"/>
          <w:sz w:val="38"/>
          <w:szCs w:val="3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  <w:bCs w:val="1"/>
          <w:sz w:val="38"/>
          <w:szCs w:val="38"/>
          <w:highlight w:val="yellow"/>
        </w:rPr>
      </w:pPr>
      <w:r w:rsidDel="00000000" w:rsidR="00000000" w:rsidRPr="00000000">
        <w:rPr>
          <w:b w:val="1"/>
          <w:bCs w:val="1"/>
          <w:sz w:val="38"/>
          <w:szCs w:val="38"/>
          <w:highlight w:val="yellow"/>
          <w:rtl w:val="0"/>
        </w:rPr>
        <w:t xml:space="preserve">ADDRESS: 1600 AMPITHEATRE PARKWAY MOUNTAIN VIEW CALIFORNIA 94043 USA.</w:t>
      </w:r>
    </w:p>
    <w:p w:rsidR="00000000" w:rsidDel="00000000" w:rsidP="00000000" w:rsidRDefault="00000000" w:rsidRPr="00000000" w14:paraId="000000D8">
      <w:pPr>
        <w:rPr>
          <w:b w:val="1"/>
          <w:bCs w:val="1"/>
          <w:sz w:val="38"/>
          <w:szCs w:val="3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  <w:bCs w:val="1"/>
          <w:sz w:val="38"/>
          <w:szCs w:val="38"/>
          <w:highlight w:val="yellow"/>
        </w:rPr>
      </w:pPr>
      <w:r w:rsidDel="00000000" w:rsidR="00000000" w:rsidRPr="00000000">
        <w:rPr>
          <w:b w:val="1"/>
          <w:bCs w:val="1"/>
          <w:sz w:val="38"/>
          <w:szCs w:val="38"/>
          <w:highlight w:val="yellow"/>
          <w:rtl w:val="0"/>
        </w:rPr>
        <w:t xml:space="preserve">REGISTRATION DATE: 29TH SEPTEMBER 2006</w:t>
      </w:r>
    </w:p>
    <w:p w:rsidR="00000000" w:rsidDel="00000000" w:rsidP="00000000" w:rsidRDefault="00000000" w:rsidRPr="00000000" w14:paraId="000000DA">
      <w:pPr>
        <w:rPr>
          <w:b w:val="1"/>
          <w:bCs w:val="1"/>
          <w:sz w:val="38"/>
          <w:szCs w:val="3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THESE ARE IP WHOIS INFORMATION</w:t>
      </w:r>
    </w:p>
    <w:p w:rsidR="00000000" w:rsidDel="00000000" w:rsidP="00000000" w:rsidRDefault="00000000" w:rsidRPr="00000000" w14:paraId="000000DC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2.</w:t>
      </w:r>
      <w:hyperlink r:id="rId63">
        <w:r w:rsidDel="00000000" w:rsidR="00000000" w:rsidRPr="00000000">
          <w:rPr>
            <w:b w:val="1"/>
            <w:bCs w:val="1"/>
            <w:color w:val="1155cc"/>
            <w:sz w:val="38"/>
            <w:szCs w:val="38"/>
            <w:highlight w:val="white"/>
            <w:u w:val="single"/>
            <w:rtl w:val="0"/>
          </w:rPr>
          <w:t xml:space="preserve">WWW.NETCRAFT.COM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</w:rPr>
        <w:drawing>
          <wp:inline distB="114300" distT="114300" distL="114300" distR="114300">
            <wp:extent cx="5731200" cy="25146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  <w:bCs w:val="1"/>
          <w:sz w:val="38"/>
          <w:szCs w:val="3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</w:rPr>
        <w:drawing>
          <wp:inline distB="114300" distT="114300" distL="114300" distR="114300">
            <wp:extent cx="5731200" cy="27432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OBSERVATION:</w:t>
      </w:r>
    </w:p>
    <w:p w:rsidR="00000000" w:rsidDel="00000000" w:rsidP="00000000" w:rsidRDefault="00000000" w:rsidRPr="00000000" w14:paraId="000000E6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INTELLIPAAT DOMAIN IP ADDRESS:104.18.27.176</w:t>
      </w:r>
    </w:p>
    <w:p w:rsidR="00000000" w:rsidDel="00000000" w:rsidP="00000000" w:rsidRDefault="00000000" w:rsidRPr="00000000" w14:paraId="000000E8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NETBLOCK OWNER: CLOUDFLARE.INC.</w:t>
      </w:r>
    </w:p>
    <w:p w:rsidR="00000000" w:rsidDel="00000000" w:rsidP="00000000" w:rsidRDefault="00000000" w:rsidRPr="00000000" w14:paraId="000000EA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IPV6 ADDRESS: 2606:4700:0:0:0:0:6812:1ab0</w:t>
      </w:r>
    </w:p>
    <w:p w:rsidR="00000000" w:rsidDel="00000000" w:rsidP="00000000" w:rsidRDefault="00000000" w:rsidRPr="00000000" w14:paraId="000000EB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Domain registrar: godaddy.com</w:t>
      </w:r>
    </w:p>
    <w:p w:rsidR="00000000" w:rsidDel="00000000" w:rsidP="00000000" w:rsidRDefault="00000000" w:rsidRPr="00000000" w14:paraId="000000ED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Dns admin: </w:t>
      </w:r>
      <w:hyperlink r:id="rId66">
        <w:r w:rsidDel="00000000" w:rsidR="00000000" w:rsidRPr="00000000">
          <w:rPr>
            <w:b w:val="1"/>
            <w:bCs w:val="1"/>
            <w:color w:val="1155cc"/>
            <w:sz w:val="38"/>
            <w:szCs w:val="38"/>
            <w:highlight w:val="red"/>
            <w:u w:val="single"/>
            <w:rtl w:val="0"/>
          </w:rPr>
          <w:t xml:space="preserve">dns@cloudflare.com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NEGATIVE REVIEWS ABOUT INTELLIPAAT FROM DIFFERENT SURVEY ORIENTED WEBSITES SUCH AS trustpilot.com , glassdoor.co.in or mouthshut.com</w:t>
      </w:r>
    </w:p>
    <w:p w:rsidR="00000000" w:rsidDel="00000000" w:rsidP="00000000" w:rsidRDefault="00000000" w:rsidRPr="00000000" w14:paraId="000000F1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</w:rPr>
        <w:drawing>
          <wp:inline distB="114300" distT="114300" distL="114300" distR="114300">
            <wp:extent cx="5731200" cy="2997200"/>
            <wp:effectExtent b="0" l="0" r="0" t="0"/>
            <wp:docPr id="5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4.5 out of 5 in trustpilot.com</w:t>
      </w:r>
    </w:p>
    <w:p w:rsidR="00000000" w:rsidDel="00000000" w:rsidP="00000000" w:rsidRDefault="00000000" w:rsidRPr="00000000" w14:paraId="000000F4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</w:rPr>
        <w:drawing>
          <wp:inline distB="114300" distT="114300" distL="114300" distR="114300">
            <wp:extent cx="5731200" cy="2997200"/>
            <wp:effectExtent b="0" l="0" r="0" t="0"/>
            <wp:docPr id="8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Percentage based on rating</w:t>
      </w:r>
    </w:p>
    <w:p w:rsidR="00000000" w:rsidDel="00000000" w:rsidP="00000000" w:rsidRDefault="00000000" w:rsidRPr="00000000" w14:paraId="000000F7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</w:rPr>
        <w:drawing>
          <wp:inline distB="114300" distT="114300" distL="114300" distR="114300">
            <wp:extent cx="5731200" cy="2997200"/>
            <wp:effectExtent b="0" l="0" r="0" t="0"/>
            <wp:docPr id="6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One negative review about intellipaat</w:t>
      </w:r>
    </w:p>
    <w:p w:rsidR="00000000" w:rsidDel="00000000" w:rsidP="00000000" w:rsidRDefault="00000000" w:rsidRPr="00000000" w14:paraId="000000FA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</w:rPr>
        <w:drawing>
          <wp:inline distB="114300" distT="114300" distL="114300" distR="114300">
            <wp:extent cx="5731200" cy="29972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Second negative review about intellipaat</w:t>
      </w:r>
    </w:p>
    <w:p w:rsidR="00000000" w:rsidDel="00000000" w:rsidP="00000000" w:rsidRDefault="00000000" w:rsidRPr="00000000" w14:paraId="000000FD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</w:rPr>
        <w:drawing>
          <wp:inline distB="114300" distT="114300" distL="114300" distR="114300">
            <wp:extent cx="5731200" cy="2997200"/>
            <wp:effectExtent b="0" l="0" r="0" t="0"/>
            <wp:docPr id="6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b w:val="1"/>
          <w:bCs w:val="1"/>
          <w:sz w:val="38"/>
          <w:szCs w:val="38"/>
          <w:highlight w:val="green"/>
        </w:rPr>
      </w:pPr>
      <w:r w:rsidDel="00000000" w:rsidR="00000000" w:rsidRPr="00000000">
        <w:rPr>
          <w:b w:val="1"/>
          <w:bCs w:val="1"/>
          <w:sz w:val="38"/>
          <w:szCs w:val="38"/>
          <w:highlight w:val="green"/>
          <w:rtl w:val="0"/>
        </w:rPr>
        <w:t xml:space="preserve">Positive feedback about intellipaat.</w:t>
      </w:r>
    </w:p>
    <w:p w:rsidR="00000000" w:rsidDel="00000000" w:rsidP="00000000" w:rsidRDefault="00000000" w:rsidRPr="00000000" w14:paraId="00000100">
      <w:pPr>
        <w:rPr>
          <w:b w:val="1"/>
          <w:bCs w:val="1"/>
          <w:sz w:val="38"/>
          <w:szCs w:val="3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  <w:bCs w:val="1"/>
          <w:sz w:val="38"/>
          <w:szCs w:val="38"/>
          <w:highlight w:val="green"/>
        </w:rPr>
      </w:pPr>
      <w:r w:rsidDel="00000000" w:rsidR="00000000" w:rsidRPr="00000000">
        <w:rPr>
          <w:b w:val="1"/>
          <w:bCs w:val="1"/>
          <w:sz w:val="38"/>
          <w:szCs w:val="38"/>
          <w:highlight w:val="green"/>
        </w:rPr>
        <w:drawing>
          <wp:inline distB="114300" distT="114300" distL="114300" distR="114300">
            <wp:extent cx="5731200" cy="29972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  <w:bCs w:val="1"/>
          <w:sz w:val="38"/>
          <w:szCs w:val="38"/>
          <w:highlight w:val="green"/>
        </w:rPr>
      </w:pPr>
      <w:r w:rsidDel="00000000" w:rsidR="00000000" w:rsidRPr="00000000">
        <w:rPr>
          <w:b w:val="1"/>
          <w:bCs w:val="1"/>
          <w:sz w:val="38"/>
          <w:szCs w:val="38"/>
          <w:highlight w:val="green"/>
          <w:rtl w:val="0"/>
        </w:rPr>
        <w:t xml:space="preserve">Positive feedback about intellipaat.com</w:t>
      </w:r>
    </w:p>
    <w:p w:rsidR="00000000" w:rsidDel="00000000" w:rsidP="00000000" w:rsidRDefault="00000000" w:rsidRPr="00000000" w14:paraId="00000103">
      <w:pPr>
        <w:rPr>
          <w:b w:val="1"/>
          <w:bCs w:val="1"/>
          <w:sz w:val="38"/>
          <w:szCs w:val="3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  <w:bCs w:val="1"/>
          <w:sz w:val="38"/>
          <w:szCs w:val="38"/>
          <w:highlight w:val="green"/>
        </w:rPr>
      </w:pPr>
      <w:r w:rsidDel="00000000" w:rsidR="00000000" w:rsidRPr="00000000">
        <w:rPr>
          <w:b w:val="1"/>
          <w:bCs w:val="1"/>
          <w:sz w:val="38"/>
          <w:szCs w:val="38"/>
          <w:highlight w:val="green"/>
        </w:rPr>
        <w:drawing>
          <wp:inline distB="114300" distT="114300" distL="114300" distR="114300">
            <wp:extent cx="5731200" cy="29972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b w:val="1"/>
          <w:bCs w:val="1"/>
          <w:sz w:val="38"/>
          <w:szCs w:val="38"/>
          <w:highlight w:val="green"/>
        </w:rPr>
      </w:pPr>
      <w:r w:rsidDel="00000000" w:rsidR="00000000" w:rsidRPr="00000000">
        <w:rPr>
          <w:b w:val="1"/>
          <w:bCs w:val="1"/>
          <w:sz w:val="38"/>
          <w:szCs w:val="38"/>
          <w:highlight w:val="green"/>
          <w:rtl w:val="0"/>
        </w:rPr>
        <w:t xml:space="preserve">mouthshut.com statistics.</w:t>
      </w:r>
    </w:p>
    <w:p w:rsidR="00000000" w:rsidDel="00000000" w:rsidP="00000000" w:rsidRDefault="00000000" w:rsidRPr="00000000" w14:paraId="00000106">
      <w:pPr>
        <w:rPr>
          <w:b w:val="1"/>
          <w:bCs w:val="1"/>
          <w:sz w:val="38"/>
          <w:szCs w:val="3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  <w:bCs w:val="1"/>
          <w:sz w:val="38"/>
          <w:szCs w:val="38"/>
          <w:highlight w:val="green"/>
        </w:rPr>
      </w:pPr>
      <w:r w:rsidDel="00000000" w:rsidR="00000000" w:rsidRPr="00000000">
        <w:rPr>
          <w:b w:val="1"/>
          <w:bCs w:val="1"/>
          <w:sz w:val="38"/>
          <w:szCs w:val="38"/>
          <w:highlight w:val="green"/>
        </w:rPr>
        <w:drawing>
          <wp:inline distB="114300" distT="114300" distL="114300" distR="114300">
            <wp:extent cx="5731200" cy="29972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  <w:rtl w:val="0"/>
        </w:rPr>
        <w:t xml:space="preserve">Negative reviews about intellipaat.com</w:t>
      </w:r>
    </w:p>
    <w:p w:rsidR="00000000" w:rsidDel="00000000" w:rsidP="00000000" w:rsidRDefault="00000000" w:rsidRPr="00000000" w14:paraId="00000109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b w:val="1"/>
          <w:bCs w:val="1"/>
          <w:sz w:val="38"/>
          <w:szCs w:val="38"/>
          <w:highlight w:val="red"/>
        </w:rPr>
      </w:pPr>
      <w:r w:rsidDel="00000000" w:rsidR="00000000" w:rsidRPr="00000000">
        <w:rPr>
          <w:b w:val="1"/>
          <w:bCs w:val="1"/>
          <w:sz w:val="38"/>
          <w:szCs w:val="38"/>
          <w:highlight w:val="red"/>
        </w:rPr>
        <w:drawing>
          <wp:inline distB="114300" distT="114300" distL="114300" distR="114300">
            <wp:extent cx="5731200" cy="2997200"/>
            <wp:effectExtent b="0" l="0" r="0" t="0"/>
            <wp:docPr id="5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  <w:bCs w:val="1"/>
          <w:sz w:val="38"/>
          <w:szCs w:val="38"/>
          <w:highlight w:val="green"/>
        </w:rPr>
      </w:pPr>
      <w:r w:rsidDel="00000000" w:rsidR="00000000" w:rsidRPr="00000000">
        <w:rPr>
          <w:b w:val="1"/>
          <w:bCs w:val="1"/>
          <w:sz w:val="38"/>
          <w:szCs w:val="38"/>
          <w:highlight w:val="green"/>
          <w:rtl w:val="0"/>
        </w:rPr>
        <w:t xml:space="preserve">Positive review about intellipaat.</w:t>
      </w:r>
    </w:p>
    <w:p w:rsidR="00000000" w:rsidDel="00000000" w:rsidP="00000000" w:rsidRDefault="00000000" w:rsidRPr="00000000" w14:paraId="0000010C">
      <w:pPr>
        <w:rPr>
          <w:b w:val="1"/>
          <w:bCs w:val="1"/>
          <w:sz w:val="38"/>
          <w:szCs w:val="3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color w:val="ff0000"/>
          <w:sz w:val="38"/>
          <w:szCs w:val="38"/>
          <w:highlight w:val="yellow"/>
        </w:rPr>
      </w:pPr>
      <w:r w:rsidDel="00000000" w:rsidR="00000000" w:rsidRPr="00000000">
        <w:rPr>
          <w:b w:val="1"/>
          <w:bCs w:val="1"/>
          <w:sz w:val="38"/>
          <w:szCs w:val="38"/>
          <w:highlight w:val="white"/>
          <w:rtl w:val="0"/>
        </w:rPr>
        <w:t xml:space="preserve">This is how we can collect the information about the public review of a specific domain by using the advanced google search which is reviews:intellipaat[domain name]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color w:val="ff0000"/>
          <w:sz w:val="38"/>
          <w:szCs w:val="38"/>
          <w:highlight w:val="yellow"/>
        </w:rPr>
      </w:pPr>
      <w:r w:rsidDel="00000000" w:rsidR="00000000" w:rsidRPr="00000000">
        <w:rPr>
          <w:color w:val="ff0000"/>
          <w:sz w:val="38"/>
          <w:szCs w:val="38"/>
          <w:highlight w:val="yellow"/>
          <w:rtl w:val="0"/>
        </w:rPr>
        <w:t xml:space="preserve">IMPLIMENTATION OF nikto TO FIND OUT WEBSITE VULNERABILITIES:</w:t>
      </w:r>
    </w:p>
    <w:p w:rsidR="00000000" w:rsidDel="00000000" w:rsidP="00000000" w:rsidRDefault="00000000" w:rsidRPr="00000000" w14:paraId="0000010F">
      <w:pPr>
        <w:rPr>
          <w:color w:val="ff0000"/>
          <w:sz w:val="38"/>
          <w:szCs w:val="3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sz w:val="38"/>
          <w:szCs w:val="38"/>
          <w:highlight w:val="green"/>
        </w:rPr>
      </w:pPr>
      <w:r w:rsidDel="00000000" w:rsidR="00000000" w:rsidRPr="00000000">
        <w:rPr>
          <w:color w:val="ff0000"/>
          <w:sz w:val="38"/>
          <w:szCs w:val="38"/>
          <w:highlight w:val="yellow"/>
          <w:rtl w:val="0"/>
        </w:rPr>
        <w:t xml:space="preserve">VICTIM IP : </w:t>
      </w:r>
      <w:r w:rsidDel="00000000" w:rsidR="00000000" w:rsidRPr="00000000">
        <w:rPr>
          <w:sz w:val="38"/>
          <w:szCs w:val="38"/>
          <w:highlight w:val="green"/>
          <w:rtl w:val="0"/>
        </w:rPr>
        <w:t xml:space="preserve"> 192.168.189.135(METASPLOITABLE 2 MACHINE)</w:t>
      </w:r>
    </w:p>
    <w:p w:rsidR="00000000" w:rsidDel="00000000" w:rsidP="00000000" w:rsidRDefault="00000000" w:rsidRPr="00000000" w14:paraId="00000111">
      <w:pPr>
        <w:rPr>
          <w:sz w:val="38"/>
          <w:szCs w:val="3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sz w:val="38"/>
          <w:szCs w:val="38"/>
          <w:highlight w:val="green"/>
        </w:rPr>
      </w:pPr>
      <w:r w:rsidDel="00000000" w:rsidR="00000000" w:rsidRPr="00000000">
        <w:rPr>
          <w:sz w:val="38"/>
          <w:szCs w:val="38"/>
          <w:highlight w:val="green"/>
          <w:rtl w:val="0"/>
        </w:rPr>
        <w:t xml:space="preserve">Command: nikto -h 192.168.189.135</w:t>
      </w:r>
    </w:p>
    <w:p w:rsidR="00000000" w:rsidDel="00000000" w:rsidP="00000000" w:rsidRDefault="00000000" w:rsidRPr="00000000" w14:paraId="00000113">
      <w:pPr>
        <w:rPr>
          <w:sz w:val="38"/>
          <w:szCs w:val="3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sz w:val="38"/>
          <w:szCs w:val="38"/>
          <w:highlight w:val="green"/>
        </w:rPr>
      </w:pPr>
      <w:r w:rsidDel="00000000" w:rsidR="00000000" w:rsidRPr="00000000">
        <w:rPr>
          <w:sz w:val="38"/>
          <w:szCs w:val="38"/>
          <w:highlight w:val="green"/>
        </w:rPr>
        <w:drawing>
          <wp:inline distB="114300" distT="114300" distL="114300" distR="114300">
            <wp:extent cx="5731200" cy="2997200"/>
            <wp:effectExtent b="0" l="0" r="0" t="0"/>
            <wp:docPr id="7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color w:val="ff0000"/>
          <w:sz w:val="38"/>
          <w:szCs w:val="38"/>
          <w:highlight w:val="yellow"/>
        </w:rPr>
      </w:pPr>
      <w:r w:rsidDel="00000000" w:rsidR="00000000" w:rsidRPr="00000000">
        <w:rPr>
          <w:color w:val="ff0000"/>
          <w:sz w:val="38"/>
          <w:szCs w:val="38"/>
          <w:highlight w:val="yellow"/>
        </w:rPr>
        <w:drawing>
          <wp:inline distB="114300" distT="114300" distL="114300" distR="114300">
            <wp:extent cx="5731200" cy="2997200"/>
            <wp:effectExtent b="0" l="0" r="0" t="0"/>
            <wp:docPr id="6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ff0000"/>
          <w:sz w:val="38"/>
          <w:szCs w:val="38"/>
          <w:highlight w:val="yellow"/>
        </w:rPr>
        <w:drawing>
          <wp:inline distB="114300" distT="114300" distL="114300" distR="114300">
            <wp:extent cx="5731200" cy="2997200"/>
            <wp:effectExtent b="0" l="0" r="0" t="0"/>
            <wp:docPr id="3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ff0000"/>
          <w:sz w:val="38"/>
          <w:szCs w:val="38"/>
          <w:highlight w:val="yellow"/>
        </w:rPr>
        <w:drawing>
          <wp:inline distB="114300" distT="114300" distL="114300" distR="114300">
            <wp:extent cx="5731200" cy="29972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ff0000"/>
          <w:sz w:val="38"/>
          <w:szCs w:val="38"/>
          <w:highlight w:val="yellow"/>
        </w:rPr>
        <w:drawing>
          <wp:inline distB="114300" distT="114300" distL="114300" distR="114300">
            <wp:extent cx="5731200" cy="2997200"/>
            <wp:effectExtent b="0" l="0" r="0" t="0"/>
            <wp:docPr id="4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ff0000"/>
          <w:sz w:val="38"/>
          <w:szCs w:val="38"/>
          <w:highlight w:val="yellow"/>
        </w:rPr>
        <w:drawing>
          <wp:inline distB="114300" distT="114300" distL="114300" distR="114300">
            <wp:extent cx="5731200" cy="2997200"/>
            <wp:effectExtent b="0" l="0" r="0" t="0"/>
            <wp:docPr id="7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color w:val="ff0000"/>
          <w:sz w:val="38"/>
          <w:szCs w:val="3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sz w:val="38"/>
          <w:szCs w:val="38"/>
          <w:highlight w:val="green"/>
        </w:rPr>
      </w:pPr>
      <w:r w:rsidDel="00000000" w:rsidR="00000000" w:rsidRPr="00000000">
        <w:rPr>
          <w:sz w:val="38"/>
          <w:szCs w:val="38"/>
          <w:highlight w:val="green"/>
          <w:rtl w:val="0"/>
        </w:rPr>
        <w:t xml:space="preserve">Command 2: nikto -h 192.168.189.135 -p 80</w:t>
      </w:r>
    </w:p>
    <w:p w:rsidR="00000000" w:rsidDel="00000000" w:rsidP="00000000" w:rsidRDefault="00000000" w:rsidRPr="00000000" w14:paraId="00000118">
      <w:pPr>
        <w:rPr>
          <w:sz w:val="38"/>
          <w:szCs w:val="3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sz w:val="38"/>
          <w:szCs w:val="38"/>
          <w:highlight w:val="green"/>
        </w:rPr>
      </w:pPr>
      <w:r w:rsidDel="00000000" w:rsidR="00000000" w:rsidRPr="00000000">
        <w:rPr>
          <w:sz w:val="38"/>
          <w:szCs w:val="38"/>
          <w:highlight w:val="green"/>
        </w:rPr>
        <w:drawing>
          <wp:inline distB="114300" distT="114300" distL="114300" distR="114300">
            <wp:extent cx="5731200" cy="2997200"/>
            <wp:effectExtent b="0" l="0" r="0" t="0"/>
            <wp:docPr id="9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8"/>
          <w:szCs w:val="38"/>
          <w:highlight w:val="green"/>
        </w:rPr>
        <w:drawing>
          <wp:inline distB="114300" distT="114300" distL="114300" distR="114300">
            <wp:extent cx="5731200" cy="29972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8"/>
          <w:szCs w:val="38"/>
          <w:highlight w:val="green"/>
        </w:rPr>
        <w:drawing>
          <wp:inline distB="114300" distT="114300" distL="114300" distR="114300">
            <wp:extent cx="5731200" cy="2997200"/>
            <wp:effectExtent b="0" l="0" r="0" t="0"/>
            <wp:docPr id="5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sz w:val="38"/>
          <w:szCs w:val="3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sz w:val="38"/>
          <w:szCs w:val="38"/>
          <w:highlight w:val="green"/>
        </w:rPr>
      </w:pPr>
      <w:r w:rsidDel="00000000" w:rsidR="00000000" w:rsidRPr="00000000">
        <w:rPr>
          <w:sz w:val="38"/>
          <w:szCs w:val="38"/>
          <w:highlight w:val="green"/>
          <w:rtl w:val="0"/>
        </w:rPr>
        <w:t xml:space="preserve">So we can see that by not using the [-p 80] we have got in general vulnerabilities for our metasploitable machine but by using the command </w:t>
      </w:r>
      <w:r w:rsidDel="00000000" w:rsidR="00000000" w:rsidRPr="00000000">
        <w:rPr>
          <w:b w:val="1"/>
          <w:bCs w:val="1"/>
          <w:sz w:val="38"/>
          <w:szCs w:val="38"/>
          <w:highlight w:val="green"/>
          <w:rtl w:val="0"/>
        </w:rPr>
        <w:t xml:space="preserve">nikto -h 192.168.189.135 -p 80 </w:t>
      </w:r>
      <w:r w:rsidDel="00000000" w:rsidR="00000000" w:rsidRPr="00000000">
        <w:rPr>
          <w:sz w:val="38"/>
          <w:szCs w:val="38"/>
          <w:highlight w:val="green"/>
          <w:rtl w:val="0"/>
        </w:rPr>
        <w:t xml:space="preserve">we have got specific vulnerabilities of the port 80 which is the http server </w:t>
      </w:r>
    </w:p>
    <w:p w:rsidR="00000000" w:rsidDel="00000000" w:rsidP="00000000" w:rsidRDefault="00000000" w:rsidRPr="00000000" w14:paraId="0000011C">
      <w:pPr>
        <w:rPr>
          <w:sz w:val="38"/>
          <w:szCs w:val="38"/>
          <w:highlight w:val="green"/>
        </w:rPr>
      </w:pPr>
      <w:r w:rsidDel="00000000" w:rsidR="00000000" w:rsidRPr="00000000">
        <w:rPr>
          <w:sz w:val="38"/>
          <w:szCs w:val="38"/>
          <w:highlight w:val="green"/>
          <w:rtl w:val="0"/>
        </w:rPr>
        <w:t xml:space="preserve">Protocol of our victim machine.</w:t>
      </w:r>
    </w:p>
    <w:p w:rsidR="00000000" w:rsidDel="00000000" w:rsidP="00000000" w:rsidRDefault="00000000" w:rsidRPr="00000000" w14:paraId="0000011D">
      <w:pPr>
        <w:rPr>
          <w:sz w:val="38"/>
          <w:szCs w:val="3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sz w:val="38"/>
          <w:szCs w:val="38"/>
          <w:highlight w:val="green"/>
        </w:rPr>
      </w:pPr>
      <w:r w:rsidDel="00000000" w:rsidR="00000000" w:rsidRPr="00000000">
        <w:rPr>
          <w:sz w:val="38"/>
          <w:szCs w:val="38"/>
          <w:highlight w:val="green"/>
          <w:rtl w:val="0"/>
        </w:rPr>
        <w:t xml:space="preserve">Command3: nikto -h 192.168.189.135 -ssl </w:t>
      </w:r>
    </w:p>
    <w:p w:rsidR="00000000" w:rsidDel="00000000" w:rsidP="00000000" w:rsidRDefault="00000000" w:rsidRPr="00000000" w14:paraId="0000011F">
      <w:pPr>
        <w:rPr>
          <w:sz w:val="38"/>
          <w:szCs w:val="3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sz w:val="38"/>
          <w:szCs w:val="38"/>
          <w:highlight w:val="green"/>
        </w:rPr>
      </w:pPr>
      <w:r w:rsidDel="00000000" w:rsidR="00000000" w:rsidRPr="00000000">
        <w:rPr>
          <w:sz w:val="38"/>
          <w:szCs w:val="38"/>
          <w:highlight w:val="green"/>
        </w:rPr>
        <w:drawing>
          <wp:inline distB="114300" distT="114300" distL="114300" distR="114300">
            <wp:extent cx="5731200" cy="2997200"/>
            <wp:effectExtent b="0" l="0" r="0" t="0"/>
            <wp:docPr id="85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8"/>
          <w:szCs w:val="38"/>
          <w:highlight w:val="green"/>
        </w:rPr>
        <w:drawing>
          <wp:inline distB="114300" distT="114300" distL="114300" distR="114300">
            <wp:extent cx="5731200" cy="29972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sz w:val="38"/>
          <w:szCs w:val="38"/>
          <w:highlight w:val="green"/>
        </w:rPr>
      </w:pPr>
      <w:r w:rsidDel="00000000" w:rsidR="00000000" w:rsidRPr="00000000">
        <w:rPr>
          <w:sz w:val="38"/>
          <w:szCs w:val="38"/>
          <w:highlight w:val="green"/>
          <w:rtl w:val="0"/>
        </w:rPr>
        <w:t xml:space="preserve">The command nikto -h 192.168.189.135 -ssl will give us all the potential vulnerabilities about the ssl.</w:t>
      </w:r>
    </w:p>
    <w:p w:rsidR="00000000" w:rsidDel="00000000" w:rsidP="00000000" w:rsidRDefault="00000000" w:rsidRPr="00000000" w14:paraId="00000122">
      <w:pPr>
        <w:rPr>
          <w:sz w:val="38"/>
          <w:szCs w:val="3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sz w:val="38"/>
          <w:szCs w:val="38"/>
          <w:highlight w:val="green"/>
        </w:rPr>
      </w:pPr>
      <w:r w:rsidDel="00000000" w:rsidR="00000000" w:rsidRPr="00000000">
        <w:rPr>
          <w:sz w:val="38"/>
          <w:szCs w:val="38"/>
          <w:highlight w:val="green"/>
          <w:rtl w:val="0"/>
        </w:rPr>
        <w:t xml:space="preserve">Victim ip: 13.56.33.8[</w:t>
      </w:r>
      <w:hyperlink r:id="rId86">
        <w:r w:rsidDel="00000000" w:rsidR="00000000" w:rsidRPr="00000000">
          <w:rPr>
            <w:color w:val="1155cc"/>
            <w:sz w:val="38"/>
            <w:szCs w:val="38"/>
            <w:highlight w:val="green"/>
            <w:u w:val="single"/>
            <w:rtl w:val="0"/>
          </w:rPr>
          <w:t xml:space="preserve">www.moviescope.com</w:t>
        </w:r>
      </w:hyperlink>
      <w:r w:rsidDel="00000000" w:rsidR="00000000" w:rsidRPr="00000000">
        <w:rPr>
          <w:sz w:val="38"/>
          <w:szCs w:val="38"/>
          <w:highlight w:val="green"/>
          <w:rtl w:val="0"/>
        </w:rPr>
        <w:t xml:space="preserve">]</w:t>
      </w:r>
    </w:p>
    <w:p w:rsidR="00000000" w:rsidDel="00000000" w:rsidP="00000000" w:rsidRDefault="00000000" w:rsidRPr="00000000" w14:paraId="00000124">
      <w:pPr>
        <w:rPr>
          <w:sz w:val="38"/>
          <w:szCs w:val="3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sz w:val="38"/>
          <w:szCs w:val="38"/>
          <w:highlight w:val="green"/>
        </w:rPr>
      </w:pPr>
      <w:r w:rsidDel="00000000" w:rsidR="00000000" w:rsidRPr="00000000">
        <w:rPr>
          <w:sz w:val="38"/>
          <w:szCs w:val="38"/>
          <w:highlight w:val="green"/>
        </w:rPr>
        <w:drawing>
          <wp:inline distB="114300" distT="114300" distL="114300" distR="114300">
            <wp:extent cx="5731200" cy="2997200"/>
            <wp:effectExtent b="0" l="0" r="0" t="0"/>
            <wp:docPr id="7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sz w:val="38"/>
          <w:szCs w:val="3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sz w:val="38"/>
          <w:szCs w:val="38"/>
          <w:highlight w:val="green"/>
        </w:rPr>
      </w:pPr>
      <w:r w:rsidDel="00000000" w:rsidR="00000000" w:rsidRPr="00000000">
        <w:rPr>
          <w:sz w:val="38"/>
          <w:szCs w:val="38"/>
          <w:highlight w:val="green"/>
          <w:rtl w:val="0"/>
        </w:rPr>
        <w:t xml:space="preserve">Victim ip: 107.180.0.47[</w:t>
      </w:r>
      <w:hyperlink r:id="rId88">
        <w:r w:rsidDel="00000000" w:rsidR="00000000" w:rsidRPr="00000000">
          <w:rPr>
            <w:color w:val="1155cc"/>
            <w:sz w:val="38"/>
            <w:szCs w:val="38"/>
            <w:highlight w:val="green"/>
            <w:u w:val="single"/>
            <w:rtl w:val="0"/>
          </w:rPr>
          <w:t xml:space="preserve">www.goodshopping.com</w:t>
        </w:r>
      </w:hyperlink>
      <w:r w:rsidDel="00000000" w:rsidR="00000000" w:rsidRPr="00000000">
        <w:rPr>
          <w:sz w:val="38"/>
          <w:szCs w:val="38"/>
          <w:highlight w:val="green"/>
          <w:rtl w:val="0"/>
        </w:rPr>
        <w:t xml:space="preserve">]</w:t>
      </w:r>
    </w:p>
    <w:p w:rsidR="00000000" w:rsidDel="00000000" w:rsidP="00000000" w:rsidRDefault="00000000" w:rsidRPr="00000000" w14:paraId="00000128">
      <w:pPr>
        <w:rPr>
          <w:sz w:val="38"/>
          <w:szCs w:val="3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sz w:val="38"/>
          <w:szCs w:val="38"/>
          <w:highlight w:val="green"/>
        </w:rPr>
      </w:pPr>
      <w:r w:rsidDel="00000000" w:rsidR="00000000" w:rsidRPr="00000000">
        <w:rPr>
          <w:sz w:val="38"/>
          <w:szCs w:val="38"/>
          <w:highlight w:val="green"/>
        </w:rPr>
        <w:drawing>
          <wp:inline distB="114300" distT="114300" distL="114300" distR="114300">
            <wp:extent cx="5731200" cy="2997200"/>
            <wp:effectExtent b="0" l="0" r="0" t="0"/>
            <wp:docPr id="5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sz w:val="38"/>
          <w:szCs w:val="3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sz w:val="38"/>
          <w:szCs w:val="38"/>
          <w:highlight w:val="green"/>
        </w:rPr>
      </w:pPr>
      <w:r w:rsidDel="00000000" w:rsidR="00000000" w:rsidRPr="00000000">
        <w:rPr>
          <w:sz w:val="38"/>
          <w:szCs w:val="38"/>
          <w:highlight w:val="green"/>
          <w:rtl w:val="0"/>
        </w:rPr>
        <w:t xml:space="preserve">Victim ip: 162.241.216.11</w:t>
      </w:r>
    </w:p>
    <w:p w:rsidR="00000000" w:rsidDel="00000000" w:rsidP="00000000" w:rsidRDefault="00000000" w:rsidRPr="00000000" w14:paraId="0000012C">
      <w:pPr>
        <w:rPr>
          <w:sz w:val="38"/>
          <w:szCs w:val="38"/>
          <w:highlight w:val="gree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sz w:val="38"/>
          <w:szCs w:val="38"/>
          <w:highlight w:val="green"/>
        </w:rPr>
      </w:pPr>
      <w:r w:rsidDel="00000000" w:rsidR="00000000" w:rsidRPr="00000000">
        <w:rPr>
          <w:sz w:val="38"/>
          <w:szCs w:val="38"/>
          <w:highlight w:val="green"/>
        </w:rPr>
        <w:drawing>
          <wp:inline distB="114300" distT="114300" distL="114300" distR="114300">
            <wp:extent cx="5731200" cy="2997200"/>
            <wp:effectExtent b="0" l="0" r="0" t="0"/>
            <wp:docPr id="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8"/>
          <w:szCs w:val="38"/>
          <w:highlight w:val="green"/>
        </w:rPr>
        <w:drawing>
          <wp:inline distB="114300" distT="114300" distL="114300" distR="114300">
            <wp:extent cx="5731200" cy="2997200"/>
            <wp:effectExtent b="0" l="0" r="0" t="0"/>
            <wp:docPr id="4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color w:val="ff0000"/>
          <w:sz w:val="38"/>
          <w:szCs w:val="3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color w:val="ff0000"/>
          <w:sz w:val="38"/>
          <w:szCs w:val="38"/>
          <w:highlight w:val="yellow"/>
        </w:rPr>
      </w:pPr>
      <w:r w:rsidDel="00000000" w:rsidR="00000000" w:rsidRPr="00000000">
        <w:rPr>
          <w:color w:val="ff0000"/>
          <w:sz w:val="38"/>
          <w:szCs w:val="38"/>
          <w:highlight w:val="yellow"/>
          <w:rtl w:val="0"/>
        </w:rPr>
        <w:t xml:space="preserve">Potential vulnerabilities discovery:</w:t>
      </w:r>
    </w:p>
    <w:p w:rsidR="00000000" w:rsidDel="00000000" w:rsidP="00000000" w:rsidRDefault="00000000" w:rsidRPr="00000000" w14:paraId="00000130">
      <w:pPr>
        <w:rPr>
          <w:color w:val="ff0000"/>
          <w:sz w:val="38"/>
          <w:szCs w:val="38"/>
          <w:highlight w:val="yellow"/>
        </w:rPr>
      </w:pPr>
      <w:r w:rsidDel="00000000" w:rsidR="00000000" w:rsidRPr="00000000">
        <w:rPr>
          <w:color w:val="ff0000"/>
          <w:sz w:val="38"/>
          <w:szCs w:val="38"/>
          <w:highlight w:val="yellow"/>
          <w:rtl w:val="0"/>
        </w:rPr>
        <w:t xml:space="preserve">1.web server version</w:t>
      </w:r>
    </w:p>
    <w:p w:rsidR="00000000" w:rsidDel="00000000" w:rsidP="00000000" w:rsidRDefault="00000000" w:rsidRPr="00000000" w14:paraId="00000131">
      <w:pPr>
        <w:rPr>
          <w:color w:val="ff0000"/>
          <w:sz w:val="38"/>
          <w:szCs w:val="38"/>
          <w:highlight w:val="yellow"/>
        </w:rPr>
      </w:pPr>
      <w:r w:rsidDel="00000000" w:rsidR="00000000" w:rsidRPr="00000000">
        <w:rPr>
          <w:color w:val="ff0000"/>
          <w:sz w:val="38"/>
          <w:szCs w:val="38"/>
          <w:highlight w:val="yellow"/>
          <w:rtl w:val="0"/>
        </w:rPr>
        <w:t xml:space="preserve">2.http header </w:t>
      </w:r>
    </w:p>
    <w:p w:rsidR="00000000" w:rsidDel="00000000" w:rsidP="00000000" w:rsidRDefault="00000000" w:rsidRPr="00000000" w14:paraId="00000132">
      <w:pPr>
        <w:rPr>
          <w:color w:val="ff0000"/>
          <w:sz w:val="38"/>
          <w:szCs w:val="38"/>
          <w:highlight w:val="yellow"/>
        </w:rPr>
      </w:pPr>
      <w:r w:rsidDel="00000000" w:rsidR="00000000" w:rsidRPr="00000000">
        <w:rPr>
          <w:color w:val="ff0000"/>
          <w:sz w:val="38"/>
          <w:szCs w:val="38"/>
          <w:highlight w:val="yellow"/>
          <w:rtl w:val="0"/>
        </w:rPr>
        <w:t xml:space="preserve">3.the anti-clickjacking x frame options about header</w:t>
      </w:r>
    </w:p>
    <w:p w:rsidR="00000000" w:rsidDel="00000000" w:rsidP="00000000" w:rsidRDefault="00000000" w:rsidRPr="00000000" w14:paraId="00000133">
      <w:pPr>
        <w:rPr>
          <w:color w:val="ff0000"/>
          <w:sz w:val="38"/>
          <w:szCs w:val="38"/>
          <w:highlight w:val="yellow"/>
        </w:rPr>
      </w:pPr>
      <w:r w:rsidDel="00000000" w:rsidR="00000000" w:rsidRPr="00000000">
        <w:rPr>
          <w:color w:val="ff0000"/>
          <w:sz w:val="38"/>
          <w:szCs w:val="38"/>
          <w:highlight w:val="yellow"/>
          <w:rtl w:val="0"/>
        </w:rPr>
        <w:t xml:space="preserve">4.the x-content type questions about header</w:t>
      </w:r>
    </w:p>
    <w:p w:rsidR="00000000" w:rsidDel="00000000" w:rsidP="00000000" w:rsidRDefault="00000000" w:rsidRPr="00000000" w14:paraId="00000134">
      <w:pPr>
        <w:rPr>
          <w:color w:val="ff0000"/>
          <w:sz w:val="38"/>
          <w:szCs w:val="38"/>
          <w:highlight w:val="yellow"/>
        </w:rPr>
      </w:pPr>
      <w:r w:rsidDel="00000000" w:rsidR="00000000" w:rsidRPr="00000000">
        <w:rPr>
          <w:color w:val="ff0000"/>
          <w:sz w:val="38"/>
          <w:szCs w:val="38"/>
          <w:highlight w:val="yellow"/>
          <w:rtl w:val="0"/>
        </w:rPr>
        <w:t xml:space="preserve">5.apache mod_negotiation enabled with multiviews which allows the hacker to perform brute-force attack</w:t>
      </w:r>
    </w:p>
    <w:p w:rsidR="00000000" w:rsidDel="00000000" w:rsidP="00000000" w:rsidRDefault="00000000" w:rsidRPr="00000000" w14:paraId="00000135">
      <w:pPr>
        <w:rPr>
          <w:color w:val="ff0000"/>
          <w:sz w:val="38"/>
          <w:szCs w:val="38"/>
          <w:highlight w:val="yellow"/>
        </w:rPr>
      </w:pPr>
      <w:r w:rsidDel="00000000" w:rsidR="00000000" w:rsidRPr="00000000">
        <w:rPr>
          <w:color w:val="ff0000"/>
          <w:sz w:val="38"/>
          <w:szCs w:val="38"/>
          <w:highlight w:val="yellow"/>
          <w:rtl w:val="0"/>
        </w:rPr>
        <w:t xml:space="preserve">6.the updates about the operating system and whether it is patched\unpatched</w:t>
      </w:r>
    </w:p>
    <w:p w:rsidR="00000000" w:rsidDel="00000000" w:rsidP="00000000" w:rsidRDefault="00000000" w:rsidRPr="00000000" w14:paraId="00000136">
      <w:pPr>
        <w:rPr>
          <w:color w:val="ff0000"/>
          <w:sz w:val="38"/>
          <w:szCs w:val="38"/>
          <w:highlight w:val="yellow"/>
        </w:rPr>
      </w:pPr>
      <w:r w:rsidDel="00000000" w:rsidR="00000000" w:rsidRPr="00000000">
        <w:rPr>
          <w:color w:val="ff0000"/>
          <w:sz w:val="38"/>
          <w:szCs w:val="38"/>
          <w:highlight w:val="yellow"/>
          <w:rtl w:val="0"/>
        </w:rPr>
        <w:t xml:space="preserve">7.which filess/documents are browsable</w:t>
      </w:r>
    </w:p>
    <w:p w:rsidR="00000000" w:rsidDel="00000000" w:rsidP="00000000" w:rsidRDefault="00000000" w:rsidRPr="00000000" w14:paraId="00000137">
      <w:pPr>
        <w:rPr>
          <w:color w:val="ff0000"/>
          <w:sz w:val="38"/>
          <w:szCs w:val="38"/>
          <w:highlight w:val="yellow"/>
        </w:rPr>
      </w:pPr>
      <w:r w:rsidDel="00000000" w:rsidR="00000000" w:rsidRPr="00000000">
        <w:rPr>
          <w:color w:val="ff0000"/>
          <w:sz w:val="38"/>
          <w:szCs w:val="38"/>
          <w:highlight w:val="yellow"/>
          <w:rtl w:val="0"/>
        </w:rPr>
        <w:t xml:space="preserve">8.phpMyAdmin is for managing MySQL databases so it should be protected or limited to authorised hosts.</w:t>
      </w:r>
    </w:p>
    <w:p w:rsidR="00000000" w:rsidDel="00000000" w:rsidP="00000000" w:rsidRDefault="00000000" w:rsidRPr="00000000" w14:paraId="00000138">
      <w:pPr>
        <w:rPr>
          <w:color w:val="ff0000"/>
          <w:sz w:val="38"/>
          <w:szCs w:val="38"/>
          <w:highlight w:val="yellow"/>
        </w:rPr>
      </w:pPr>
      <w:r w:rsidDel="00000000" w:rsidR="00000000" w:rsidRPr="00000000">
        <w:rPr>
          <w:color w:val="ff0000"/>
          <w:sz w:val="38"/>
          <w:szCs w:val="38"/>
          <w:highlight w:val="yellow"/>
          <w:rtl w:val="0"/>
        </w:rPr>
        <w:t xml:space="preserve">9.whether php is installed and a test script was found which runs phpinfo().this is very much vulnerable</w:t>
      </w:r>
    </w:p>
    <w:p w:rsidR="00000000" w:rsidDel="00000000" w:rsidP="00000000" w:rsidRDefault="00000000" w:rsidRPr="00000000" w14:paraId="00000139">
      <w:pPr>
        <w:rPr>
          <w:color w:val="ff0000"/>
          <w:sz w:val="38"/>
          <w:szCs w:val="38"/>
          <w:highlight w:val="yellow"/>
        </w:rPr>
      </w:pPr>
      <w:r w:rsidDel="00000000" w:rsidR="00000000" w:rsidRPr="00000000">
        <w:rPr>
          <w:color w:val="ff0000"/>
          <w:sz w:val="38"/>
          <w:szCs w:val="38"/>
          <w:highlight w:val="yellow"/>
          <w:rtl w:val="0"/>
        </w:rPr>
        <w:t xml:space="preserve">10.how many ways sensitive information can be exposed to the attacker about the system like groupnames,user account,sam file[security access manager], hashed passwords etc.</w:t>
      </w:r>
    </w:p>
    <w:p w:rsidR="00000000" w:rsidDel="00000000" w:rsidP="00000000" w:rsidRDefault="00000000" w:rsidRPr="00000000" w14:paraId="0000013A">
      <w:pPr>
        <w:rPr>
          <w:color w:val="ff0000"/>
          <w:sz w:val="38"/>
          <w:szCs w:val="3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b w:val="1"/>
          <w:bCs w:val="1"/>
          <w:color w:val="ff0000"/>
          <w:sz w:val="38"/>
          <w:szCs w:val="38"/>
          <w:highlight w:val="magenta"/>
        </w:rPr>
      </w:pPr>
      <w:r w:rsidDel="00000000" w:rsidR="00000000" w:rsidRPr="00000000">
        <w:rPr>
          <w:b w:val="1"/>
          <w:bCs w:val="1"/>
          <w:color w:val="ff0000"/>
          <w:sz w:val="38"/>
          <w:szCs w:val="38"/>
          <w:highlight w:val="magenta"/>
          <w:rtl w:val="0"/>
        </w:rPr>
        <w:t xml:space="preserve">APPLICATION OF NESSUS FOR VULNERABILITY ANALYSIS:</w:t>
      </w:r>
    </w:p>
    <w:p w:rsidR="00000000" w:rsidDel="00000000" w:rsidP="00000000" w:rsidRDefault="00000000" w:rsidRPr="00000000" w14:paraId="0000013C">
      <w:pPr>
        <w:rPr>
          <w:b w:val="1"/>
          <w:bCs w:val="1"/>
          <w:color w:val="ff0000"/>
          <w:sz w:val="38"/>
          <w:szCs w:val="38"/>
          <w:highlight w:val="magen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b w:val="1"/>
          <w:bCs w:val="1"/>
          <w:sz w:val="38"/>
          <w:szCs w:val="38"/>
          <w:highlight w:val="magenta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magenta"/>
          <w:u w:val="single"/>
          <w:rtl w:val="0"/>
        </w:rPr>
        <w:t xml:space="preserve">STEP1:</w:t>
      </w:r>
    </w:p>
    <w:p w:rsidR="00000000" w:rsidDel="00000000" w:rsidP="00000000" w:rsidRDefault="00000000" w:rsidRPr="00000000" w14:paraId="0000013E">
      <w:pPr>
        <w:rPr>
          <w:b w:val="1"/>
          <w:bCs w:val="1"/>
          <w:sz w:val="38"/>
          <w:szCs w:val="38"/>
          <w:highlight w:val="magenta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b w:val="1"/>
          <w:bCs w:val="1"/>
          <w:sz w:val="38"/>
          <w:szCs w:val="38"/>
          <w:highlight w:val="magenta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magenta"/>
          <w:u w:val="single"/>
          <w:rtl w:val="0"/>
        </w:rPr>
        <w:t xml:space="preserve">DOWNLOAD nessus from any web browser</w:t>
      </w:r>
    </w:p>
    <w:p w:rsidR="00000000" w:rsidDel="00000000" w:rsidP="00000000" w:rsidRDefault="00000000" w:rsidRPr="00000000" w14:paraId="00000140">
      <w:pPr>
        <w:rPr>
          <w:b w:val="1"/>
          <w:bCs w:val="1"/>
          <w:sz w:val="38"/>
          <w:szCs w:val="38"/>
          <w:highlight w:val="magenta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b w:val="1"/>
          <w:bCs w:val="1"/>
          <w:sz w:val="38"/>
          <w:szCs w:val="38"/>
          <w:highlight w:val="magenta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magenta"/>
          <w:u w:val="single"/>
          <w:rtl w:val="0"/>
        </w:rPr>
        <w:t xml:space="preserve">Step2:</w:t>
      </w:r>
    </w:p>
    <w:p w:rsidR="00000000" w:rsidDel="00000000" w:rsidP="00000000" w:rsidRDefault="00000000" w:rsidRPr="00000000" w14:paraId="00000142">
      <w:pPr>
        <w:rPr>
          <w:b w:val="1"/>
          <w:bCs w:val="1"/>
          <w:sz w:val="38"/>
          <w:szCs w:val="38"/>
          <w:highlight w:val="magenta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magenta"/>
          <w:u w:val="single"/>
          <w:rtl w:val="0"/>
        </w:rPr>
        <w:t xml:space="preserve">Go to your vm ware machine&gt;&gt;click on the downloaded file&gt;&gt;right click&gt;&gt;open in new terminal</w:t>
      </w:r>
    </w:p>
    <w:p w:rsidR="00000000" w:rsidDel="00000000" w:rsidP="00000000" w:rsidRDefault="00000000" w:rsidRPr="00000000" w14:paraId="00000143">
      <w:pPr>
        <w:rPr>
          <w:b w:val="1"/>
          <w:bCs w:val="1"/>
          <w:sz w:val="38"/>
          <w:szCs w:val="38"/>
          <w:highlight w:val="magenta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b w:val="1"/>
          <w:bCs w:val="1"/>
          <w:sz w:val="38"/>
          <w:szCs w:val="38"/>
          <w:highlight w:val="magenta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magenta"/>
          <w:u w:val="single"/>
          <w:rtl w:val="0"/>
        </w:rPr>
        <w:t xml:space="preserve">Step3:</w:t>
      </w:r>
    </w:p>
    <w:p w:rsidR="00000000" w:rsidDel="00000000" w:rsidP="00000000" w:rsidRDefault="00000000" w:rsidRPr="00000000" w14:paraId="00000145">
      <w:pPr>
        <w:rPr>
          <w:b w:val="1"/>
          <w:bCs w:val="1"/>
          <w:sz w:val="38"/>
          <w:szCs w:val="38"/>
          <w:highlight w:val="magenta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magenta"/>
          <w:u w:val="single"/>
          <w:rtl w:val="0"/>
        </w:rPr>
        <w:t xml:space="preserve">Type “ls” and then type dpkg -i [name of the file]</w:t>
      </w:r>
    </w:p>
    <w:p w:rsidR="00000000" w:rsidDel="00000000" w:rsidP="00000000" w:rsidRDefault="00000000" w:rsidRPr="00000000" w14:paraId="00000146">
      <w:pPr>
        <w:rPr>
          <w:b w:val="1"/>
          <w:bCs w:val="1"/>
          <w:sz w:val="38"/>
          <w:szCs w:val="38"/>
          <w:highlight w:val="magenta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b w:val="1"/>
          <w:bCs w:val="1"/>
          <w:sz w:val="38"/>
          <w:szCs w:val="38"/>
          <w:highlight w:val="magenta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magenta"/>
          <w:u w:val="single"/>
          <w:rtl w:val="0"/>
        </w:rPr>
        <w:t xml:space="preserve">Step4:</w:t>
      </w:r>
    </w:p>
    <w:p w:rsidR="00000000" w:rsidDel="00000000" w:rsidP="00000000" w:rsidRDefault="00000000" w:rsidRPr="00000000" w14:paraId="00000148">
      <w:pPr>
        <w:rPr>
          <w:b w:val="1"/>
          <w:bCs w:val="1"/>
          <w:sz w:val="38"/>
          <w:szCs w:val="38"/>
          <w:highlight w:val="magenta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magenta"/>
          <w:u w:val="single"/>
          <w:rtl w:val="0"/>
        </w:rPr>
        <w:t xml:space="preserve">Create a new username and password in nessus</w:t>
      </w:r>
    </w:p>
    <w:p w:rsidR="00000000" w:rsidDel="00000000" w:rsidP="00000000" w:rsidRDefault="00000000" w:rsidRPr="00000000" w14:paraId="00000149">
      <w:pPr>
        <w:rPr>
          <w:b w:val="1"/>
          <w:bCs w:val="1"/>
          <w:sz w:val="38"/>
          <w:szCs w:val="38"/>
          <w:highlight w:val="magenta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b w:val="1"/>
          <w:bCs w:val="1"/>
          <w:sz w:val="38"/>
          <w:szCs w:val="38"/>
          <w:highlight w:val="magenta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magenta"/>
          <w:u w:val="single"/>
        </w:rPr>
        <w:drawing>
          <wp:inline distB="114300" distT="114300" distL="114300" distR="114300">
            <wp:extent cx="5731200" cy="29972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b w:val="1"/>
          <w:bCs w:val="1"/>
          <w:sz w:val="38"/>
          <w:szCs w:val="38"/>
          <w:highlight w:val="magenta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magenta"/>
          <w:u w:val="single"/>
        </w:rPr>
        <w:drawing>
          <wp:inline distB="114300" distT="114300" distL="114300" distR="114300">
            <wp:extent cx="5731200" cy="2997200"/>
            <wp:effectExtent b="0" l="0" r="0" t="0"/>
            <wp:docPr id="8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b w:val="1"/>
          <w:bCs w:val="1"/>
          <w:sz w:val="38"/>
          <w:szCs w:val="38"/>
          <w:highlight w:val="magenta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magenta"/>
          <w:u w:val="single"/>
        </w:rPr>
        <w:drawing>
          <wp:inline distB="114300" distT="114300" distL="114300" distR="114300">
            <wp:extent cx="5731200" cy="2997200"/>
            <wp:effectExtent b="0" l="0" r="0" t="0"/>
            <wp:docPr id="3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b w:val="1"/>
          <w:bCs w:val="1"/>
          <w:sz w:val="38"/>
          <w:szCs w:val="38"/>
          <w:highlight w:val="magenta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magenta"/>
          <w:u w:val="single"/>
          <w:rtl w:val="0"/>
        </w:rPr>
        <w:t xml:space="preserve">The homepage of nessus 👍</w:t>
      </w:r>
    </w:p>
    <w:p w:rsidR="00000000" w:rsidDel="00000000" w:rsidP="00000000" w:rsidRDefault="00000000" w:rsidRPr="00000000" w14:paraId="0000014E">
      <w:pPr>
        <w:rPr>
          <w:b w:val="1"/>
          <w:bCs w:val="1"/>
          <w:sz w:val="38"/>
          <w:szCs w:val="38"/>
          <w:highlight w:val="magenta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b w:val="1"/>
          <w:bCs w:val="1"/>
          <w:sz w:val="38"/>
          <w:szCs w:val="38"/>
          <w:highlight w:val="yellow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yellow"/>
          <w:u w:val="single"/>
          <w:rtl w:val="0"/>
        </w:rPr>
        <w:t xml:space="preserve">Performing host-discovery by using nessus:</w:t>
      </w:r>
    </w:p>
    <w:p w:rsidR="00000000" w:rsidDel="00000000" w:rsidP="00000000" w:rsidRDefault="00000000" w:rsidRPr="00000000" w14:paraId="00000150">
      <w:pPr>
        <w:rPr>
          <w:b w:val="1"/>
          <w:bCs w:val="1"/>
          <w:sz w:val="38"/>
          <w:szCs w:val="38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b w:val="1"/>
          <w:bCs w:val="1"/>
          <w:sz w:val="38"/>
          <w:szCs w:val="38"/>
          <w:highlight w:val="yellow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yellow"/>
          <w:u w:val="single"/>
        </w:rPr>
        <w:drawing>
          <wp:inline distB="114300" distT="114300" distL="114300" distR="114300">
            <wp:extent cx="5731200" cy="2997200"/>
            <wp:effectExtent b="0" l="0" r="0" t="0"/>
            <wp:docPr id="5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b w:val="1"/>
          <w:bCs w:val="1"/>
          <w:sz w:val="38"/>
          <w:szCs w:val="38"/>
          <w:highlight w:val="yellow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yellow"/>
          <w:u w:val="single"/>
        </w:rPr>
        <w:drawing>
          <wp:inline distB="114300" distT="114300" distL="114300" distR="114300">
            <wp:extent cx="5731200" cy="29972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b w:val="1"/>
          <w:bCs w:val="1"/>
          <w:sz w:val="38"/>
          <w:szCs w:val="38"/>
          <w:highlight w:val="yellow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yellow"/>
          <w:u w:val="single"/>
          <w:rtl w:val="0"/>
        </w:rPr>
        <w:t xml:space="preserve">These are the list of open ports for the respective</w:t>
      </w:r>
    </w:p>
    <w:p w:rsidR="00000000" w:rsidDel="00000000" w:rsidP="00000000" w:rsidRDefault="00000000" w:rsidRPr="00000000" w14:paraId="00000154">
      <w:pPr>
        <w:rPr>
          <w:b w:val="1"/>
          <w:bCs w:val="1"/>
          <w:sz w:val="38"/>
          <w:szCs w:val="38"/>
          <w:highlight w:val="yellow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yellow"/>
          <w:u w:val="single"/>
          <w:rtl w:val="0"/>
        </w:rPr>
        <w:t xml:space="preserve">Destination ip addresses.</w:t>
      </w:r>
    </w:p>
    <w:p w:rsidR="00000000" w:rsidDel="00000000" w:rsidP="00000000" w:rsidRDefault="00000000" w:rsidRPr="00000000" w14:paraId="00000155">
      <w:pPr>
        <w:rPr>
          <w:b w:val="1"/>
          <w:bCs w:val="1"/>
          <w:sz w:val="38"/>
          <w:szCs w:val="38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b w:val="1"/>
          <w:bCs w:val="1"/>
          <w:sz w:val="38"/>
          <w:szCs w:val="38"/>
          <w:highlight w:val="yellow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yellow"/>
          <w:u w:val="single"/>
        </w:rPr>
        <w:drawing>
          <wp:inline distB="114300" distT="114300" distL="114300" distR="114300">
            <wp:extent cx="5731200" cy="29972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38"/>
          <w:szCs w:val="38"/>
          <w:highlight w:val="yellow"/>
          <w:u w:val="single"/>
        </w:rPr>
        <w:drawing>
          <wp:inline distB="114300" distT="114300" distL="114300" distR="114300">
            <wp:extent cx="5731200" cy="2997200"/>
            <wp:effectExtent b="0" l="0" r="0" t="0"/>
            <wp:docPr id="84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38"/>
          <w:szCs w:val="38"/>
          <w:highlight w:val="yellow"/>
          <w:u w:val="single"/>
        </w:rPr>
        <w:drawing>
          <wp:inline distB="114300" distT="114300" distL="114300" distR="114300">
            <wp:extent cx="5731200" cy="29972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b w:val="1"/>
          <w:bCs w:val="1"/>
          <w:sz w:val="38"/>
          <w:szCs w:val="38"/>
          <w:highlight w:val="yellow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yellow"/>
          <w:u w:val="single"/>
          <w:rtl w:val="0"/>
        </w:rPr>
        <w:t xml:space="preserve">INFORMATION ABOUT THE HOST DISCOVERY REPORT.</w:t>
      </w:r>
    </w:p>
    <w:p w:rsidR="00000000" w:rsidDel="00000000" w:rsidP="00000000" w:rsidRDefault="00000000" w:rsidRPr="00000000" w14:paraId="00000158">
      <w:pPr>
        <w:rPr>
          <w:b w:val="1"/>
          <w:bCs w:val="1"/>
          <w:sz w:val="38"/>
          <w:szCs w:val="38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b w:val="1"/>
          <w:bCs w:val="1"/>
          <w:sz w:val="38"/>
          <w:szCs w:val="38"/>
          <w:highlight w:val="yellow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yellow"/>
          <w:u w:val="single"/>
          <w:rtl w:val="0"/>
        </w:rPr>
        <w:t xml:space="preserve">BASIC HOST DISCOVERY REPORT FOR THE METASPLOITABLE 2 DEVICE:</w:t>
      </w:r>
    </w:p>
    <w:p w:rsidR="00000000" w:rsidDel="00000000" w:rsidP="00000000" w:rsidRDefault="00000000" w:rsidRPr="00000000" w14:paraId="0000015A">
      <w:pPr>
        <w:rPr>
          <w:b w:val="1"/>
          <w:bCs w:val="1"/>
          <w:sz w:val="38"/>
          <w:szCs w:val="38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b w:val="1"/>
          <w:bCs w:val="1"/>
          <w:sz w:val="38"/>
          <w:szCs w:val="38"/>
          <w:highlight w:val="yellow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yellow"/>
          <w:u w:val="single"/>
        </w:rPr>
        <w:drawing>
          <wp:inline distB="114300" distT="114300" distL="114300" distR="114300">
            <wp:extent cx="5731200" cy="2997200"/>
            <wp:effectExtent b="0" l="0" r="0" t="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b w:val="1"/>
          <w:bCs w:val="1"/>
          <w:sz w:val="38"/>
          <w:szCs w:val="38"/>
          <w:highlight w:val="yellow"/>
          <w:u w:val="single"/>
        </w:rPr>
      </w:pPr>
      <w:r w:rsidDel="00000000" w:rsidR="00000000" w:rsidRPr="00000000">
        <w:rPr>
          <w:b w:val="1"/>
          <w:bCs w:val="1"/>
          <w:sz w:val="38"/>
          <w:szCs w:val="38"/>
          <w:highlight w:val="yellow"/>
          <w:u w:val="single"/>
        </w:rPr>
        <w:drawing>
          <wp:inline distB="114300" distT="114300" distL="114300" distR="114300">
            <wp:extent cx="5731200" cy="29972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b w:val="1"/>
          <w:bCs w:val="1"/>
          <w:sz w:val="36"/>
          <w:szCs w:val="36"/>
          <w:highlight w:val="yellow"/>
          <w:u w:val="single"/>
        </w:rPr>
      </w:pPr>
      <w:r w:rsidDel="00000000" w:rsidR="00000000" w:rsidRPr="00000000">
        <w:rPr>
          <w:b w:val="1"/>
          <w:bCs w:val="1"/>
          <w:sz w:val="36"/>
          <w:szCs w:val="36"/>
          <w:highlight w:val="yellow"/>
          <w:u w:val="single"/>
        </w:rPr>
        <w:drawing>
          <wp:inline distB="114300" distT="114300" distL="114300" distR="114300">
            <wp:extent cx="5731200" cy="2997200"/>
            <wp:effectExtent b="0" l="0" r="0" t="0"/>
            <wp:docPr id="5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36"/>
          <w:szCs w:val="36"/>
          <w:highlight w:val="yellow"/>
          <w:u w:val="single"/>
        </w:rPr>
        <w:drawing>
          <wp:inline distB="114300" distT="114300" distL="114300" distR="114300">
            <wp:extent cx="5731200" cy="29972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36"/>
          <w:szCs w:val="36"/>
          <w:highlight w:val="yellow"/>
          <w:u w:val="single"/>
        </w:rPr>
        <w:drawing>
          <wp:inline distB="114300" distT="114300" distL="114300" distR="114300">
            <wp:extent cx="5731200" cy="2997200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36"/>
          <w:szCs w:val="36"/>
          <w:highlight w:val="yellow"/>
          <w:u w:val="single"/>
        </w:rPr>
        <w:drawing>
          <wp:inline distB="114300" distT="114300" distL="114300" distR="114300">
            <wp:extent cx="5731200" cy="29972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36"/>
          <w:szCs w:val="36"/>
          <w:highlight w:val="yellow"/>
          <w:u w:val="single"/>
        </w:rPr>
        <w:drawing>
          <wp:inline distB="114300" distT="114300" distL="114300" distR="114300">
            <wp:extent cx="5731200" cy="2997200"/>
            <wp:effectExtent b="0" l="0" r="0" t="0"/>
            <wp:docPr id="7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b w:val="1"/>
          <w:bCs w:val="1"/>
          <w:sz w:val="36"/>
          <w:szCs w:val="36"/>
          <w:highlight w:val="yellow"/>
          <w:u w:val="single"/>
        </w:rPr>
      </w:pPr>
      <w:r w:rsidDel="00000000" w:rsidR="00000000" w:rsidRPr="00000000">
        <w:rPr>
          <w:b w:val="1"/>
          <w:bCs w:val="1"/>
          <w:sz w:val="36"/>
          <w:szCs w:val="36"/>
          <w:highlight w:val="yellow"/>
          <w:u w:val="single"/>
          <w:rtl w:val="0"/>
        </w:rPr>
        <w:t xml:space="preserve">These are the screenshots of the vulnerabilities found by “NESSUS”</w:t>
      </w:r>
    </w:p>
    <w:p w:rsidR="00000000" w:rsidDel="00000000" w:rsidP="00000000" w:rsidRDefault="00000000" w:rsidRPr="00000000" w14:paraId="0000015F">
      <w:pPr>
        <w:rPr>
          <w:b w:val="1"/>
          <w:bCs w:val="1"/>
          <w:sz w:val="36"/>
          <w:szCs w:val="36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b w:val="1"/>
          <w:bCs w:val="1"/>
          <w:sz w:val="36"/>
          <w:szCs w:val="36"/>
          <w:highlight w:val="yellow"/>
          <w:u w:val="single"/>
        </w:rPr>
      </w:pPr>
      <w:r w:rsidDel="00000000" w:rsidR="00000000" w:rsidRPr="00000000">
        <w:rPr>
          <w:b w:val="1"/>
          <w:bCs w:val="1"/>
          <w:sz w:val="36"/>
          <w:szCs w:val="36"/>
          <w:highlight w:val="yellow"/>
          <w:u w:val="single"/>
          <w:rtl w:val="0"/>
        </w:rPr>
        <w:t xml:space="preserve">ADDITIONAL INFORMATION:</w:t>
      </w:r>
    </w:p>
    <w:p w:rsidR="00000000" w:rsidDel="00000000" w:rsidP="00000000" w:rsidRDefault="00000000" w:rsidRPr="00000000" w14:paraId="00000161">
      <w:pPr>
        <w:rPr>
          <w:b w:val="1"/>
          <w:bCs w:val="1"/>
          <w:sz w:val="36"/>
          <w:szCs w:val="36"/>
          <w:highlight w:val="yellow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b w:val="1"/>
          <w:bCs w:val="1"/>
          <w:sz w:val="36"/>
          <w:szCs w:val="36"/>
          <w:highlight w:val="white"/>
          <w:u w:val="single"/>
        </w:rPr>
      </w:pPr>
      <w:r w:rsidDel="00000000" w:rsidR="00000000" w:rsidRPr="00000000">
        <w:rPr>
          <w:b w:val="1"/>
          <w:bCs w:val="1"/>
          <w:sz w:val="36"/>
          <w:szCs w:val="36"/>
          <w:highlight w:val="white"/>
          <w:u w:val="single"/>
          <w:rtl w:val="0"/>
        </w:rPr>
        <w:t xml:space="preserve">We can also use OPENVAS in order to find website/target vulnerabilities:</w:t>
      </w:r>
    </w:p>
    <w:p w:rsidR="00000000" w:rsidDel="00000000" w:rsidP="00000000" w:rsidRDefault="00000000" w:rsidRPr="00000000" w14:paraId="00000163">
      <w:pPr>
        <w:rPr>
          <w:b w:val="1"/>
          <w:bCs w:val="1"/>
          <w:sz w:val="36"/>
          <w:szCs w:val="36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b w:val="1"/>
          <w:bCs w:val="1"/>
          <w:sz w:val="36"/>
          <w:szCs w:val="36"/>
          <w:highlight w:val="white"/>
          <w:u w:val="single"/>
        </w:rPr>
      </w:pPr>
      <w:r w:rsidDel="00000000" w:rsidR="00000000" w:rsidRPr="00000000">
        <w:rPr>
          <w:b w:val="1"/>
          <w:bCs w:val="1"/>
          <w:sz w:val="36"/>
          <w:szCs w:val="36"/>
          <w:highlight w:val="white"/>
          <w:u w:val="single"/>
          <w:rtl w:val="0"/>
        </w:rPr>
        <w:t xml:space="preserve">Here are all the steps required:</w:t>
      </w:r>
    </w:p>
    <w:p w:rsidR="00000000" w:rsidDel="00000000" w:rsidP="00000000" w:rsidRDefault="00000000" w:rsidRPr="00000000" w14:paraId="00000165">
      <w:pPr>
        <w:rPr>
          <w:b w:val="1"/>
          <w:bCs w:val="1"/>
          <w:sz w:val="36"/>
          <w:szCs w:val="36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b w:val="1"/>
          <w:bCs w:val="1"/>
          <w:sz w:val="36"/>
          <w:szCs w:val="36"/>
          <w:highlight w:val="white"/>
          <w:u w:val="single"/>
        </w:rPr>
      </w:pPr>
      <w:r w:rsidDel="00000000" w:rsidR="00000000" w:rsidRPr="00000000">
        <w:rPr>
          <w:b w:val="1"/>
          <w:bCs w:val="1"/>
          <w:sz w:val="36"/>
          <w:szCs w:val="36"/>
          <w:highlight w:val="white"/>
          <w:u w:val="single"/>
          <w:rtl w:val="0"/>
        </w:rPr>
        <w:t xml:space="preserve">1. Sudo apt install openvas</w:t>
      </w:r>
    </w:p>
    <w:p w:rsidR="00000000" w:rsidDel="00000000" w:rsidP="00000000" w:rsidRDefault="00000000" w:rsidRPr="00000000" w14:paraId="00000167">
      <w:pPr>
        <w:rPr>
          <w:b w:val="1"/>
          <w:bCs w:val="1"/>
          <w:sz w:val="36"/>
          <w:szCs w:val="36"/>
          <w:highlight w:val="white"/>
          <w:u w:val="single"/>
        </w:rPr>
      </w:pPr>
      <w:r w:rsidDel="00000000" w:rsidR="00000000" w:rsidRPr="00000000">
        <w:rPr>
          <w:b w:val="1"/>
          <w:bCs w:val="1"/>
          <w:sz w:val="36"/>
          <w:szCs w:val="36"/>
          <w:highlight w:val="white"/>
          <w:u w:val="single"/>
          <w:rtl w:val="0"/>
        </w:rPr>
        <w:t xml:space="preserve">2.sudo apt install gvm</w:t>
      </w:r>
    </w:p>
    <w:p w:rsidR="00000000" w:rsidDel="00000000" w:rsidP="00000000" w:rsidRDefault="00000000" w:rsidRPr="00000000" w14:paraId="00000168">
      <w:pPr>
        <w:rPr>
          <w:b w:val="1"/>
          <w:bCs w:val="1"/>
          <w:sz w:val="36"/>
          <w:szCs w:val="36"/>
          <w:highlight w:val="white"/>
          <w:u w:val="single"/>
        </w:rPr>
      </w:pPr>
      <w:r w:rsidDel="00000000" w:rsidR="00000000" w:rsidRPr="00000000">
        <w:rPr>
          <w:b w:val="1"/>
          <w:bCs w:val="1"/>
          <w:sz w:val="36"/>
          <w:szCs w:val="36"/>
          <w:highlight w:val="white"/>
          <w:u w:val="single"/>
          <w:rtl w:val="0"/>
        </w:rPr>
        <w:t xml:space="preserve">3.gvm-feed-update</w:t>
      </w:r>
    </w:p>
    <w:p w:rsidR="00000000" w:rsidDel="00000000" w:rsidP="00000000" w:rsidRDefault="00000000" w:rsidRPr="00000000" w14:paraId="00000169">
      <w:pPr>
        <w:rPr>
          <w:b w:val="1"/>
          <w:bCs w:val="1"/>
          <w:sz w:val="36"/>
          <w:szCs w:val="36"/>
          <w:highlight w:val="white"/>
          <w:u w:val="single"/>
        </w:rPr>
      </w:pPr>
      <w:r w:rsidDel="00000000" w:rsidR="00000000" w:rsidRPr="00000000">
        <w:rPr>
          <w:b w:val="1"/>
          <w:bCs w:val="1"/>
          <w:sz w:val="36"/>
          <w:szCs w:val="36"/>
          <w:highlight w:val="white"/>
          <w:u w:val="single"/>
          <w:rtl w:val="0"/>
        </w:rPr>
        <w:t xml:space="preserve">4.gvm-setup</w:t>
      </w:r>
    </w:p>
    <w:p w:rsidR="00000000" w:rsidDel="00000000" w:rsidP="00000000" w:rsidRDefault="00000000" w:rsidRPr="00000000" w14:paraId="0000016A">
      <w:pPr>
        <w:rPr>
          <w:b w:val="1"/>
          <w:bCs w:val="1"/>
          <w:sz w:val="36"/>
          <w:szCs w:val="36"/>
          <w:highlight w:val="white"/>
          <w:u w:val="single"/>
        </w:rPr>
      </w:pPr>
      <w:r w:rsidDel="00000000" w:rsidR="00000000" w:rsidRPr="00000000">
        <w:rPr>
          <w:b w:val="1"/>
          <w:bCs w:val="1"/>
          <w:sz w:val="36"/>
          <w:szCs w:val="36"/>
          <w:highlight w:val="white"/>
          <w:u w:val="single"/>
          <w:rtl w:val="0"/>
        </w:rPr>
        <w:t xml:space="preserve">5.gvm-check-setup</w:t>
      </w:r>
    </w:p>
    <w:p w:rsidR="00000000" w:rsidDel="00000000" w:rsidP="00000000" w:rsidRDefault="00000000" w:rsidRPr="00000000" w14:paraId="0000016B">
      <w:pPr>
        <w:rPr>
          <w:b w:val="1"/>
          <w:bCs w:val="1"/>
          <w:sz w:val="36"/>
          <w:szCs w:val="36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b w:val="1"/>
          <w:bCs w:val="1"/>
          <w:sz w:val="36"/>
          <w:szCs w:val="36"/>
          <w:highlight w:val="white"/>
        </w:rPr>
      </w:pPr>
      <w:r w:rsidDel="00000000" w:rsidR="00000000" w:rsidRPr="00000000">
        <w:rPr>
          <w:b w:val="1"/>
          <w:bCs w:val="1"/>
          <w:sz w:val="36"/>
          <w:szCs w:val="36"/>
          <w:highlight w:val="white"/>
          <w:rtl w:val="0"/>
        </w:rPr>
        <w:t xml:space="preserve">NOW AUTOMATICALLY IT WILL GIVE YOU A URL ALONG WITH A PORT NUMBER WHICH IS </w:t>
      </w:r>
    </w:p>
    <w:p w:rsidR="00000000" w:rsidDel="00000000" w:rsidP="00000000" w:rsidRDefault="00000000" w:rsidRPr="00000000" w14:paraId="0000016D">
      <w:pPr>
        <w:rPr>
          <w:b w:val="1"/>
          <w:bCs w:val="1"/>
          <w:sz w:val="36"/>
          <w:szCs w:val="36"/>
          <w:highlight w:val="white"/>
        </w:rPr>
      </w:pPr>
      <w:r w:rsidDel="00000000" w:rsidR="00000000" w:rsidRPr="00000000">
        <w:rPr>
          <w:b w:val="1"/>
          <w:bCs w:val="1"/>
          <w:sz w:val="36"/>
          <w:szCs w:val="36"/>
          <w:highlight w:val="white"/>
          <w:rtl w:val="0"/>
        </w:rPr>
        <w:t xml:space="preserve">127.0.0.1:9392 AND IT WILL INFORM YOU TO LOG IN TO THE GREENBONE WEBSITE.</w:t>
      </w:r>
    </w:p>
    <w:p w:rsidR="00000000" w:rsidDel="00000000" w:rsidP="00000000" w:rsidRDefault="00000000" w:rsidRPr="00000000" w14:paraId="0000016E">
      <w:pPr>
        <w:rPr>
          <w:b w:val="1"/>
          <w:bCs w:val="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b w:val="1"/>
          <w:bCs w:val="1"/>
          <w:sz w:val="36"/>
          <w:szCs w:val="36"/>
          <w:highlight w:val="white"/>
        </w:rPr>
      </w:pPr>
      <w:r w:rsidDel="00000000" w:rsidR="00000000" w:rsidRPr="00000000">
        <w:rPr>
          <w:b w:val="1"/>
          <w:bCs w:val="1"/>
          <w:sz w:val="36"/>
          <w:szCs w:val="36"/>
          <w:highlight w:val="white"/>
        </w:rPr>
        <w:drawing>
          <wp:inline distB="114300" distT="114300" distL="114300" distR="114300">
            <wp:extent cx="5731200" cy="2997200"/>
            <wp:effectExtent b="0" l="0" r="0" t="0"/>
            <wp:docPr id="7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b w:val="1"/>
          <w:bCs w:val="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b w:val="1"/>
          <w:bCs w:val="1"/>
          <w:sz w:val="36"/>
          <w:szCs w:val="36"/>
          <w:highlight w:val="white"/>
        </w:rPr>
      </w:pPr>
      <w:r w:rsidDel="00000000" w:rsidR="00000000" w:rsidRPr="00000000">
        <w:rPr>
          <w:b w:val="1"/>
          <w:bCs w:val="1"/>
          <w:sz w:val="36"/>
          <w:szCs w:val="36"/>
          <w:highlight w:val="white"/>
          <w:rtl w:val="0"/>
        </w:rPr>
        <w:t xml:space="preserve">Here after login with the right credentials we will be </w:t>
      </w:r>
    </w:p>
    <w:p w:rsidR="00000000" w:rsidDel="00000000" w:rsidP="00000000" w:rsidRDefault="00000000" w:rsidRPr="00000000" w14:paraId="00000172">
      <w:pPr>
        <w:rPr>
          <w:b w:val="1"/>
          <w:bCs w:val="1"/>
          <w:sz w:val="36"/>
          <w:szCs w:val="36"/>
          <w:highlight w:val="white"/>
        </w:rPr>
      </w:pPr>
      <w:r w:rsidDel="00000000" w:rsidR="00000000" w:rsidRPr="00000000">
        <w:rPr>
          <w:b w:val="1"/>
          <w:bCs w:val="1"/>
          <w:sz w:val="36"/>
          <w:szCs w:val="36"/>
          <w:highlight w:val="white"/>
          <w:rtl w:val="0"/>
        </w:rPr>
        <w:t xml:space="preserve">Going to tasks&gt;&gt;new task or scan&gt;&gt;then put the target ip address and we will get the desired result.OPENVAS is quite similar to NESSUS in terms </w:t>
      </w:r>
    </w:p>
    <w:p w:rsidR="00000000" w:rsidDel="00000000" w:rsidP="00000000" w:rsidRDefault="00000000" w:rsidRPr="00000000" w14:paraId="00000173">
      <w:pPr>
        <w:rPr>
          <w:b w:val="1"/>
          <w:bCs w:val="1"/>
          <w:sz w:val="36"/>
          <w:szCs w:val="36"/>
          <w:highlight w:val="white"/>
        </w:rPr>
      </w:pPr>
      <w:r w:rsidDel="00000000" w:rsidR="00000000" w:rsidRPr="00000000">
        <w:rPr>
          <w:b w:val="1"/>
          <w:bCs w:val="1"/>
          <w:sz w:val="36"/>
          <w:szCs w:val="36"/>
          <w:highlight w:val="white"/>
          <w:rtl w:val="0"/>
        </w:rPr>
        <w:t xml:space="preserve">of exposing detailed vulnerabilities .</w:t>
      </w:r>
    </w:p>
    <w:p w:rsidR="00000000" w:rsidDel="00000000" w:rsidP="00000000" w:rsidRDefault="00000000" w:rsidRPr="00000000" w14:paraId="00000174">
      <w:pPr>
        <w:rPr>
          <w:b w:val="1"/>
          <w:bCs w:val="1"/>
          <w:sz w:val="36"/>
          <w:szCs w:val="36"/>
          <w:highlight w:val="white"/>
        </w:rPr>
      </w:pPr>
      <w:r w:rsidDel="00000000" w:rsidR="00000000" w:rsidRPr="00000000">
        <w:rPr>
          <w:b w:val="1"/>
          <w:bCs w:val="1"/>
          <w:sz w:val="36"/>
          <w:szCs w:val="36"/>
          <w:highlight w:val="white"/>
          <w:rtl w:val="0"/>
        </w:rPr>
        <w:t xml:space="preserve">**********end of assignment*********************</w:t>
      </w:r>
    </w:p>
    <w:p w:rsidR="00000000" w:rsidDel="00000000" w:rsidP="00000000" w:rsidRDefault="00000000" w:rsidRPr="00000000" w14:paraId="00000175">
      <w:pPr>
        <w:rPr>
          <w:b w:val="1"/>
          <w:bCs w:val="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b w:val="1"/>
          <w:bCs w:val="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b w:val="1"/>
          <w:bCs w:val="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sectPr>
      <w:headerReference r:id="rId107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78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42" Type="http://schemas.openxmlformats.org/officeDocument/2006/relationships/image" Target="media/image54.png"/><Relationship Id="rId41" Type="http://schemas.openxmlformats.org/officeDocument/2006/relationships/image" Target="media/image63.png"/><Relationship Id="rId44" Type="http://schemas.openxmlformats.org/officeDocument/2006/relationships/image" Target="media/image56.png"/><Relationship Id="rId43" Type="http://schemas.openxmlformats.org/officeDocument/2006/relationships/image" Target="media/image21.png"/><Relationship Id="rId46" Type="http://schemas.openxmlformats.org/officeDocument/2006/relationships/image" Target="media/image35.png"/><Relationship Id="rId45" Type="http://schemas.openxmlformats.org/officeDocument/2006/relationships/image" Target="media/image86.png"/><Relationship Id="rId107" Type="http://schemas.openxmlformats.org/officeDocument/2006/relationships/header" Target="header1.xml"/><Relationship Id="rId106" Type="http://schemas.openxmlformats.org/officeDocument/2006/relationships/image" Target="media/image82.png"/><Relationship Id="rId105" Type="http://schemas.openxmlformats.org/officeDocument/2006/relationships/image" Target="media/image73.png"/><Relationship Id="rId104" Type="http://schemas.openxmlformats.org/officeDocument/2006/relationships/image" Target="media/image6.png"/><Relationship Id="rId48" Type="http://schemas.openxmlformats.org/officeDocument/2006/relationships/image" Target="media/image88.png"/><Relationship Id="rId47" Type="http://schemas.openxmlformats.org/officeDocument/2006/relationships/image" Target="media/image64.png"/><Relationship Id="rId49" Type="http://schemas.openxmlformats.org/officeDocument/2006/relationships/image" Target="media/image78.png"/><Relationship Id="rId103" Type="http://schemas.openxmlformats.org/officeDocument/2006/relationships/image" Target="media/image49.png"/><Relationship Id="rId102" Type="http://schemas.openxmlformats.org/officeDocument/2006/relationships/image" Target="media/image7.png"/><Relationship Id="rId101" Type="http://schemas.openxmlformats.org/officeDocument/2006/relationships/image" Target="media/image40.png"/><Relationship Id="rId100" Type="http://schemas.openxmlformats.org/officeDocument/2006/relationships/image" Target="media/image51.png"/><Relationship Id="rId31" Type="http://schemas.openxmlformats.org/officeDocument/2006/relationships/image" Target="media/image24.png"/><Relationship Id="rId30" Type="http://schemas.openxmlformats.org/officeDocument/2006/relationships/image" Target="media/image19.png"/><Relationship Id="rId33" Type="http://schemas.openxmlformats.org/officeDocument/2006/relationships/image" Target="media/image62.png"/><Relationship Id="rId32" Type="http://schemas.openxmlformats.org/officeDocument/2006/relationships/image" Target="media/image18.png"/><Relationship Id="rId35" Type="http://schemas.openxmlformats.org/officeDocument/2006/relationships/image" Target="media/image55.png"/><Relationship Id="rId34" Type="http://schemas.openxmlformats.org/officeDocument/2006/relationships/image" Target="media/image66.png"/><Relationship Id="rId37" Type="http://schemas.openxmlformats.org/officeDocument/2006/relationships/image" Target="media/image39.png"/><Relationship Id="rId36" Type="http://schemas.openxmlformats.org/officeDocument/2006/relationships/image" Target="media/image92.png"/><Relationship Id="rId39" Type="http://schemas.openxmlformats.org/officeDocument/2006/relationships/image" Target="media/image25.png"/><Relationship Id="rId38" Type="http://schemas.openxmlformats.org/officeDocument/2006/relationships/image" Target="media/image53.png"/><Relationship Id="rId20" Type="http://schemas.openxmlformats.org/officeDocument/2006/relationships/image" Target="media/image3.png"/><Relationship Id="rId22" Type="http://schemas.openxmlformats.org/officeDocument/2006/relationships/image" Target="media/image4.png"/><Relationship Id="rId21" Type="http://schemas.openxmlformats.org/officeDocument/2006/relationships/image" Target="media/image5.png"/><Relationship Id="rId24" Type="http://schemas.openxmlformats.org/officeDocument/2006/relationships/image" Target="media/image36.png"/><Relationship Id="rId23" Type="http://schemas.openxmlformats.org/officeDocument/2006/relationships/image" Target="media/image37.png"/><Relationship Id="rId26" Type="http://schemas.openxmlformats.org/officeDocument/2006/relationships/image" Target="media/image29.png"/><Relationship Id="rId25" Type="http://schemas.openxmlformats.org/officeDocument/2006/relationships/image" Target="media/image16.png"/><Relationship Id="rId28" Type="http://schemas.openxmlformats.org/officeDocument/2006/relationships/image" Target="media/image90.png"/><Relationship Id="rId27" Type="http://schemas.openxmlformats.org/officeDocument/2006/relationships/image" Target="media/image95.png"/><Relationship Id="rId29" Type="http://schemas.openxmlformats.org/officeDocument/2006/relationships/image" Target="media/image75.png"/><Relationship Id="rId95" Type="http://schemas.openxmlformats.org/officeDocument/2006/relationships/image" Target="media/image44.png"/><Relationship Id="rId94" Type="http://schemas.openxmlformats.org/officeDocument/2006/relationships/image" Target="media/image42.png"/><Relationship Id="rId97" Type="http://schemas.openxmlformats.org/officeDocument/2006/relationships/image" Target="media/image15.png"/><Relationship Id="rId96" Type="http://schemas.openxmlformats.org/officeDocument/2006/relationships/image" Target="media/image9.png"/><Relationship Id="rId11" Type="http://schemas.openxmlformats.org/officeDocument/2006/relationships/image" Target="media/image93.png"/><Relationship Id="rId99" Type="http://schemas.openxmlformats.org/officeDocument/2006/relationships/image" Target="media/image26.png"/><Relationship Id="rId10" Type="http://schemas.openxmlformats.org/officeDocument/2006/relationships/image" Target="media/image52.png"/><Relationship Id="rId98" Type="http://schemas.openxmlformats.org/officeDocument/2006/relationships/image" Target="media/image91.png"/><Relationship Id="rId13" Type="http://schemas.openxmlformats.org/officeDocument/2006/relationships/image" Target="media/image10.png"/><Relationship Id="rId12" Type="http://schemas.openxmlformats.org/officeDocument/2006/relationships/image" Target="media/image76.png"/><Relationship Id="rId91" Type="http://schemas.openxmlformats.org/officeDocument/2006/relationships/image" Target="media/image46.png"/><Relationship Id="rId90" Type="http://schemas.openxmlformats.org/officeDocument/2006/relationships/image" Target="media/image33.png"/><Relationship Id="rId93" Type="http://schemas.openxmlformats.org/officeDocument/2006/relationships/image" Target="media/image81.png"/><Relationship Id="rId92" Type="http://schemas.openxmlformats.org/officeDocument/2006/relationships/image" Target="media/image47.png"/><Relationship Id="rId15" Type="http://schemas.openxmlformats.org/officeDocument/2006/relationships/image" Target="media/image85.png"/><Relationship Id="rId14" Type="http://schemas.openxmlformats.org/officeDocument/2006/relationships/image" Target="media/image43.png"/><Relationship Id="rId17" Type="http://schemas.openxmlformats.org/officeDocument/2006/relationships/image" Target="media/image23.png"/><Relationship Id="rId16" Type="http://schemas.openxmlformats.org/officeDocument/2006/relationships/image" Target="media/image31.png"/><Relationship Id="rId19" Type="http://schemas.openxmlformats.org/officeDocument/2006/relationships/image" Target="media/image27.png"/><Relationship Id="rId18" Type="http://schemas.openxmlformats.org/officeDocument/2006/relationships/image" Target="media/image50.png"/><Relationship Id="rId84" Type="http://schemas.openxmlformats.org/officeDocument/2006/relationships/image" Target="media/image79.png"/><Relationship Id="rId83" Type="http://schemas.openxmlformats.org/officeDocument/2006/relationships/image" Target="media/image71.png"/><Relationship Id="rId86" Type="http://schemas.openxmlformats.org/officeDocument/2006/relationships/hyperlink" Target="http://www.moviescope.com" TargetMode="External"/><Relationship Id="rId85" Type="http://schemas.openxmlformats.org/officeDocument/2006/relationships/image" Target="media/image30.png"/><Relationship Id="rId88" Type="http://schemas.openxmlformats.org/officeDocument/2006/relationships/hyperlink" Target="http://www.goodshopping.com" TargetMode="External"/><Relationship Id="rId87" Type="http://schemas.openxmlformats.org/officeDocument/2006/relationships/image" Target="media/image83.png"/><Relationship Id="rId89" Type="http://schemas.openxmlformats.org/officeDocument/2006/relationships/image" Target="media/image69.png"/><Relationship Id="rId80" Type="http://schemas.openxmlformats.org/officeDocument/2006/relationships/image" Target="media/image57.png"/><Relationship Id="rId82" Type="http://schemas.openxmlformats.org/officeDocument/2006/relationships/image" Target="media/image34.png"/><Relationship Id="rId81" Type="http://schemas.openxmlformats.org/officeDocument/2006/relationships/image" Target="media/image9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hyperlink" Target="http://www.intellipaat.com" TargetMode="External"/><Relationship Id="rId7" Type="http://schemas.openxmlformats.org/officeDocument/2006/relationships/image" Target="media/image12.png"/><Relationship Id="rId8" Type="http://schemas.openxmlformats.org/officeDocument/2006/relationships/image" Target="media/image61.png"/><Relationship Id="rId73" Type="http://schemas.openxmlformats.org/officeDocument/2006/relationships/image" Target="media/image32.png"/><Relationship Id="rId72" Type="http://schemas.openxmlformats.org/officeDocument/2006/relationships/image" Target="media/image1.png"/><Relationship Id="rId75" Type="http://schemas.openxmlformats.org/officeDocument/2006/relationships/image" Target="media/image58.png"/><Relationship Id="rId74" Type="http://schemas.openxmlformats.org/officeDocument/2006/relationships/image" Target="media/image8.png"/><Relationship Id="rId77" Type="http://schemas.openxmlformats.org/officeDocument/2006/relationships/image" Target="media/image60.png"/><Relationship Id="rId76" Type="http://schemas.openxmlformats.org/officeDocument/2006/relationships/image" Target="media/image70.png"/><Relationship Id="rId79" Type="http://schemas.openxmlformats.org/officeDocument/2006/relationships/image" Target="media/image45.png"/><Relationship Id="rId78" Type="http://schemas.openxmlformats.org/officeDocument/2006/relationships/image" Target="media/image48.png"/><Relationship Id="rId71" Type="http://schemas.openxmlformats.org/officeDocument/2006/relationships/image" Target="media/image67.png"/><Relationship Id="rId70" Type="http://schemas.openxmlformats.org/officeDocument/2006/relationships/image" Target="media/image17.png"/><Relationship Id="rId62" Type="http://schemas.openxmlformats.org/officeDocument/2006/relationships/image" Target="media/image87.png"/><Relationship Id="rId61" Type="http://schemas.openxmlformats.org/officeDocument/2006/relationships/image" Target="media/image59.png"/><Relationship Id="rId64" Type="http://schemas.openxmlformats.org/officeDocument/2006/relationships/image" Target="media/image11.png"/><Relationship Id="rId63" Type="http://schemas.openxmlformats.org/officeDocument/2006/relationships/hyperlink" Target="http://www.netcraft.com" TargetMode="External"/><Relationship Id="rId66" Type="http://schemas.openxmlformats.org/officeDocument/2006/relationships/hyperlink" Target="mailto:dns@cloudflare.com" TargetMode="External"/><Relationship Id="rId65" Type="http://schemas.openxmlformats.org/officeDocument/2006/relationships/image" Target="media/image2.png"/><Relationship Id="rId68" Type="http://schemas.openxmlformats.org/officeDocument/2006/relationships/image" Target="media/image89.png"/><Relationship Id="rId67" Type="http://schemas.openxmlformats.org/officeDocument/2006/relationships/image" Target="media/image68.png"/><Relationship Id="rId60" Type="http://schemas.openxmlformats.org/officeDocument/2006/relationships/image" Target="media/image14.png"/><Relationship Id="rId69" Type="http://schemas.openxmlformats.org/officeDocument/2006/relationships/image" Target="media/image77.png"/><Relationship Id="rId51" Type="http://schemas.openxmlformats.org/officeDocument/2006/relationships/image" Target="media/image84.png"/><Relationship Id="rId50" Type="http://schemas.openxmlformats.org/officeDocument/2006/relationships/image" Target="media/image22.png"/><Relationship Id="rId53" Type="http://schemas.openxmlformats.org/officeDocument/2006/relationships/image" Target="media/image38.png"/><Relationship Id="rId52" Type="http://schemas.openxmlformats.org/officeDocument/2006/relationships/image" Target="media/image74.png"/><Relationship Id="rId55" Type="http://schemas.openxmlformats.org/officeDocument/2006/relationships/image" Target="media/image65.png"/><Relationship Id="rId54" Type="http://schemas.openxmlformats.org/officeDocument/2006/relationships/image" Target="media/image80.png"/><Relationship Id="rId57" Type="http://schemas.openxmlformats.org/officeDocument/2006/relationships/hyperlink" Target="http://www.website.informer.com" TargetMode="External"/><Relationship Id="rId56" Type="http://schemas.openxmlformats.org/officeDocument/2006/relationships/image" Target="media/image13.png"/><Relationship Id="rId59" Type="http://schemas.openxmlformats.org/officeDocument/2006/relationships/hyperlink" Target="http://www.website.informer.com" TargetMode="External"/><Relationship Id="rId58" Type="http://schemas.openxmlformats.org/officeDocument/2006/relationships/hyperlink" Target="http://www.netcraft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